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939E9" w14:textId="77777777" w:rsidR="001440B7" w:rsidRPr="00F828B5" w:rsidRDefault="001440B7" w:rsidP="001440B7">
      <w:pPr>
        <w:rPr>
          <w:rFonts w:ascii="Times New Roman" w:hAnsi="Times New Roman"/>
        </w:rPr>
      </w:pPr>
      <w:r>
        <w:rPr>
          <w:rFonts w:ascii="Times New Roman" w:hAnsi="Times New Roman"/>
        </w:rPr>
        <w:t>Political Science 239/IR 239/SUS 239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828B5">
        <w:rPr>
          <w:rFonts w:ascii="Times New Roman" w:hAnsi="Times New Roman"/>
        </w:rPr>
        <w:t>Terry Schley Noto</w:t>
      </w:r>
    </w:p>
    <w:p w14:paraId="126F7D15" w14:textId="77777777" w:rsidR="001440B7" w:rsidRPr="00F828B5" w:rsidRDefault="001440B7" w:rsidP="001440B7">
      <w:pPr>
        <w:rPr>
          <w:rFonts w:ascii="Times New Roman" w:hAnsi="Times New Roman"/>
        </w:rPr>
      </w:pPr>
      <w:r>
        <w:rPr>
          <w:rFonts w:ascii="Times New Roman" w:hAnsi="Times New Roman"/>
        </w:rPr>
        <w:t>Spring 2020</w:t>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r w:rsidRPr="00F828B5">
        <w:rPr>
          <w:rFonts w:ascii="Times New Roman" w:hAnsi="Times New Roman"/>
        </w:rPr>
        <w:tab/>
      </w:r>
      <w:hyperlink r:id="rId4" w:history="1">
        <w:r w:rsidRPr="00F828B5">
          <w:rPr>
            <w:rStyle w:val="Hyperlink"/>
            <w:rFonts w:ascii="Times New Roman" w:hAnsi="Times New Roman"/>
          </w:rPr>
          <w:t>tnoto@rochester.rr.com</w:t>
        </w:r>
      </w:hyperlink>
    </w:p>
    <w:p w14:paraId="5A1E5583" w14:textId="77777777" w:rsidR="001440B7" w:rsidRPr="00F828B5" w:rsidRDefault="001440B7" w:rsidP="001440B7">
      <w:pPr>
        <w:rPr>
          <w:rFonts w:ascii="Times New Roman" w:hAnsi="Times New Roman"/>
        </w:rPr>
      </w:pPr>
    </w:p>
    <w:p w14:paraId="58C355FC" w14:textId="77777777" w:rsidR="001440B7" w:rsidRPr="00621C3F" w:rsidRDefault="001440B7" w:rsidP="001440B7">
      <w:pPr>
        <w:rPr>
          <w:rFonts w:ascii="Times New Roman" w:hAnsi="Times New Roman"/>
          <w:b/>
        </w:rPr>
      </w:pPr>
      <w:r w:rsidRPr="00F828B5">
        <w:rPr>
          <w:rFonts w:ascii="Times New Roman" w:hAnsi="Times New Roman"/>
        </w:rPr>
        <w:tab/>
      </w:r>
      <w:r w:rsidRPr="00F828B5">
        <w:rPr>
          <w:rFonts w:ascii="Times New Roman" w:hAnsi="Times New Roman"/>
        </w:rPr>
        <w:tab/>
      </w:r>
      <w:r w:rsidRPr="00621C3F">
        <w:rPr>
          <w:rFonts w:ascii="Times New Roman" w:hAnsi="Times New Roman"/>
          <w:b/>
        </w:rPr>
        <w:t>INTERNATIONAL ENVIRONMENTAL LAW AND POLICY</w:t>
      </w:r>
    </w:p>
    <w:p w14:paraId="58C684C1" w14:textId="77777777" w:rsidR="001440B7" w:rsidRDefault="001440B7" w:rsidP="001440B7">
      <w:pPr>
        <w:rPr>
          <w:rFonts w:ascii="Times New Roman" w:hAnsi="Times New Roman"/>
        </w:rPr>
      </w:pPr>
    </w:p>
    <w:p w14:paraId="52DFC2A5" w14:textId="77777777" w:rsidR="001440B7" w:rsidRPr="00013494" w:rsidRDefault="001440B7" w:rsidP="001440B7">
      <w:pPr>
        <w:rPr>
          <w:rFonts w:ascii="Times New Roman" w:hAnsi="Times New Roman"/>
          <w:color w:val="000000" w:themeColor="text1"/>
          <w:shd w:val="clear" w:color="auto" w:fill="FFFFFF"/>
          <w:lang w:eastAsia="ja-JP"/>
        </w:rPr>
      </w:pPr>
      <w:r>
        <w:rPr>
          <w:rFonts w:ascii="Times New Roman" w:hAnsi="Times New Roman"/>
        </w:rPr>
        <w:t xml:space="preserve">COURSE DESCRIPTION: </w:t>
      </w:r>
      <w:r>
        <w:rPr>
          <w:rFonts w:ascii="Times New Roman" w:hAnsi="Times New Roman"/>
          <w:color w:val="000000" w:themeColor="text1"/>
          <w:shd w:val="clear" w:color="auto" w:fill="FFFFFF"/>
          <w:lang w:eastAsia="ja-JP"/>
        </w:rPr>
        <w:t>An examination of international</w:t>
      </w:r>
      <w:r w:rsidRPr="00FF3870">
        <w:rPr>
          <w:rFonts w:ascii="Times New Roman" w:hAnsi="Times New Roman"/>
          <w:color w:val="000000" w:themeColor="text1"/>
          <w:shd w:val="clear" w:color="auto" w:fill="FFFFFF"/>
          <w:lang w:eastAsia="ja-JP"/>
        </w:rPr>
        <w:t xml:space="preserve"> environmental </w:t>
      </w:r>
      <w:r>
        <w:rPr>
          <w:rFonts w:ascii="Times New Roman" w:hAnsi="Times New Roman"/>
          <w:color w:val="000000" w:themeColor="text1"/>
          <w:shd w:val="clear" w:color="auto" w:fill="FFFFFF"/>
          <w:lang w:eastAsia="ja-JP"/>
        </w:rPr>
        <w:t xml:space="preserve">law and policy with a special focus on efforts to address climate change, including the Paris Agreement under the UN Framework Convention on Climate Change. This course serves as a companion to PSC 246, but PSC 246 is not a prerequisite. The goal of this course is to provide a foundational understanding of this rapidly developing, controversial field. </w:t>
      </w:r>
      <w:r w:rsidRPr="00FF3870">
        <w:rPr>
          <w:rFonts w:ascii="Times New Roman" w:hAnsi="Times New Roman"/>
          <w:color w:val="000000" w:themeColor="text1"/>
          <w:shd w:val="clear" w:color="auto" w:fill="FFFFFF"/>
          <w:lang w:eastAsia="ja-JP"/>
        </w:rPr>
        <w:t xml:space="preserve">Topics include </w:t>
      </w:r>
      <w:r>
        <w:rPr>
          <w:rFonts w:ascii="Times New Roman" w:hAnsi="Times New Roman"/>
          <w:color w:val="000000" w:themeColor="text1"/>
          <w:shd w:val="clear" w:color="auto" w:fill="FFFFFF"/>
          <w:lang w:eastAsia="ja-JP"/>
        </w:rPr>
        <w:t xml:space="preserve">consideration of the scientific, political, and economic drivers of international environmental law; the variety of tools (e.g., treaties, agreements, “soft law,” voluntary incentive programs and market based approaches); and examples of how some international environmental issues have been addressed to date, including efforts to date on climate change. </w:t>
      </w:r>
      <w:r w:rsidRPr="00FF3870">
        <w:rPr>
          <w:rFonts w:ascii="Times New Roman" w:hAnsi="Times New Roman"/>
          <w:color w:val="000000" w:themeColor="text1"/>
          <w:shd w:val="clear" w:color="auto" w:fill="FFFFFF"/>
          <w:lang w:eastAsia="ja-JP"/>
        </w:rPr>
        <w:t>The</w:t>
      </w:r>
      <w:r>
        <w:rPr>
          <w:rFonts w:ascii="Times New Roman" w:hAnsi="Times New Roman"/>
          <w:color w:val="000000" w:themeColor="text1"/>
          <w:shd w:val="clear" w:color="auto" w:fill="FFFFFF"/>
          <w:lang w:eastAsia="ja-JP"/>
        </w:rPr>
        <w:t xml:space="preserve"> course will be taught through </w:t>
      </w:r>
      <w:r w:rsidRPr="00FF3870">
        <w:rPr>
          <w:rFonts w:ascii="Times New Roman" w:hAnsi="Times New Roman"/>
          <w:color w:val="000000" w:themeColor="text1"/>
          <w:shd w:val="clear" w:color="auto" w:fill="FFFFFF"/>
          <w:lang w:eastAsia="ja-JP"/>
        </w:rPr>
        <w:t xml:space="preserve">lectures, </w:t>
      </w:r>
      <w:r>
        <w:rPr>
          <w:rFonts w:ascii="Times New Roman" w:hAnsi="Times New Roman"/>
          <w:color w:val="000000" w:themeColor="text1"/>
          <w:shd w:val="clear" w:color="auto" w:fill="FFFFFF"/>
          <w:lang w:eastAsia="ja-JP"/>
        </w:rPr>
        <w:t xml:space="preserve">discussion, a research paper, </w:t>
      </w:r>
      <w:r w:rsidRPr="00FF3870">
        <w:rPr>
          <w:rFonts w:ascii="Times New Roman" w:hAnsi="Times New Roman"/>
          <w:color w:val="000000" w:themeColor="text1"/>
          <w:shd w:val="clear" w:color="auto" w:fill="FFFFFF"/>
          <w:lang w:eastAsia="ja-JP"/>
        </w:rPr>
        <w:t>a group project</w:t>
      </w:r>
      <w:r>
        <w:rPr>
          <w:rFonts w:ascii="Times New Roman" w:hAnsi="Times New Roman"/>
          <w:color w:val="000000" w:themeColor="text1"/>
          <w:shd w:val="clear" w:color="auto" w:fill="FFFFFF"/>
          <w:lang w:eastAsia="ja-JP"/>
        </w:rPr>
        <w:t xml:space="preserve"> and three tests</w:t>
      </w:r>
      <w:r w:rsidRPr="00FF3870">
        <w:rPr>
          <w:rFonts w:ascii="Times New Roman" w:hAnsi="Times New Roman"/>
          <w:color w:val="000000" w:themeColor="text1"/>
          <w:shd w:val="clear" w:color="auto" w:fill="FFFFFF"/>
          <w:lang w:eastAsia="ja-JP"/>
        </w:rPr>
        <w:t xml:space="preserve">. </w:t>
      </w:r>
    </w:p>
    <w:p w14:paraId="6D3B084F" w14:textId="77777777" w:rsidR="001440B7" w:rsidRDefault="001440B7" w:rsidP="001440B7">
      <w:pPr>
        <w:rPr>
          <w:rFonts w:ascii="Times New Roman" w:hAnsi="Times New Roman"/>
        </w:rPr>
      </w:pPr>
    </w:p>
    <w:p w14:paraId="0CBAACC6" w14:textId="77777777" w:rsidR="001440B7" w:rsidRPr="00874916" w:rsidRDefault="001440B7" w:rsidP="001440B7">
      <w:pPr>
        <w:widowControl w:val="0"/>
        <w:autoSpaceDE w:val="0"/>
        <w:autoSpaceDN w:val="0"/>
        <w:adjustRightInd w:val="0"/>
        <w:spacing w:after="240" w:line="340" w:lineRule="atLeast"/>
        <w:rPr>
          <w:rFonts w:ascii="Times" w:eastAsiaTheme="minorEastAsia" w:hAnsi="Times" w:cs="Times"/>
          <w:lang w:eastAsia="ja-JP"/>
        </w:rPr>
      </w:pPr>
      <w:r>
        <w:rPr>
          <w:rFonts w:ascii="Times New Roman" w:hAnsi="Times New Roman"/>
        </w:rPr>
        <w:t xml:space="preserve">CREDIT HOURS: 4 credit hours. </w:t>
      </w:r>
      <w:r w:rsidRPr="00C03ADE">
        <w:rPr>
          <w:rFonts w:ascii="Times" w:eastAsiaTheme="minorEastAsia" w:hAnsi="Times" w:cs="Times"/>
          <w:lang w:eastAsia="ja-JP"/>
        </w:rPr>
        <w:t xml:space="preserve">This course follows the College credit hour policy for </w:t>
      </w:r>
      <w:r>
        <w:rPr>
          <w:rFonts w:ascii="Times" w:eastAsiaTheme="minorEastAsia" w:hAnsi="Times" w:cs="Times"/>
          <w:lang w:eastAsia="ja-JP"/>
        </w:rPr>
        <w:t>4</w:t>
      </w:r>
      <w:r w:rsidRPr="00C03ADE">
        <w:rPr>
          <w:rFonts w:ascii="Times" w:eastAsiaTheme="minorEastAsia" w:hAnsi="Times" w:cs="Times"/>
          <w:lang w:eastAsia="ja-JP"/>
        </w:rPr>
        <w:t xml:space="preserve">-credit courses. This course meets </w:t>
      </w:r>
      <w:r>
        <w:rPr>
          <w:rFonts w:ascii="Times" w:eastAsiaTheme="minorEastAsia" w:hAnsi="Times" w:cs="Times"/>
          <w:lang w:eastAsia="ja-JP"/>
        </w:rPr>
        <w:t xml:space="preserve">twice </w:t>
      </w:r>
      <w:r w:rsidRPr="00C03ADE">
        <w:rPr>
          <w:rFonts w:ascii="Times" w:eastAsiaTheme="minorEastAsia" w:hAnsi="Times" w:cs="Times"/>
          <w:lang w:eastAsia="ja-JP"/>
        </w:rPr>
        <w:t xml:space="preserve">weekly for </w:t>
      </w:r>
      <w:r>
        <w:rPr>
          <w:rFonts w:ascii="Times" w:eastAsiaTheme="minorEastAsia" w:hAnsi="Times" w:cs="Times"/>
          <w:lang w:eastAsia="ja-JP"/>
        </w:rPr>
        <w:t>150 minutes</w:t>
      </w:r>
      <w:r w:rsidRPr="00C03ADE">
        <w:rPr>
          <w:rFonts w:ascii="Times" w:eastAsiaTheme="minorEastAsia" w:hAnsi="Times" w:cs="Times"/>
          <w:lang w:eastAsia="ja-JP"/>
        </w:rPr>
        <w:t xml:space="preserve"> per week. The course also includes</w:t>
      </w:r>
      <w:r>
        <w:rPr>
          <w:rFonts w:ascii="Times" w:eastAsiaTheme="minorEastAsia" w:hAnsi="Times" w:cs="Times"/>
          <w:lang w:eastAsia="ja-JP"/>
        </w:rPr>
        <w:t xml:space="preserve"> independent out of class assignments and group work for 1 hour per week, including using assigned readings and other class materials (as noted in the syllabus assignments). These activities include to preparation to lead or participate in group</w:t>
      </w:r>
      <w:r>
        <w:rPr>
          <w:rFonts w:ascii="Times" w:eastAsiaTheme="minorEastAsia" w:hAnsi="Times" w:cs="Times"/>
          <w:lang w:eastAsia="ja-JP"/>
        </w:rPr>
        <w:t xml:space="preserve"> discussion, work on group </w:t>
      </w:r>
      <w:r>
        <w:rPr>
          <w:rFonts w:ascii="Times" w:eastAsiaTheme="minorEastAsia" w:hAnsi="Times" w:cs="Times"/>
          <w:lang w:eastAsia="ja-JP"/>
        </w:rPr>
        <w:t>discussion questions, worksheets (posted on Blackboard), reflections, and team-based group project. Students are expected to spend at least 8 hours per week on assigned reading and papers as discussed below. Length of reading assignments will vary given the complexity of the material assigned.</w:t>
      </w:r>
    </w:p>
    <w:p w14:paraId="7082D4F5" w14:textId="77777777" w:rsidR="001440B7" w:rsidRDefault="001440B7" w:rsidP="001440B7">
      <w:pPr>
        <w:rPr>
          <w:rFonts w:ascii="Times New Roman" w:hAnsi="Times New Roman"/>
        </w:rPr>
      </w:pPr>
      <w:r>
        <w:rPr>
          <w:rFonts w:ascii="Times New Roman" w:hAnsi="Times New Roman"/>
        </w:rPr>
        <w:t>CLASS DAYS/TIMES and LOCATION: Tuesdays and Thursdays, 15:20-16:40, Lattimore 210</w:t>
      </w:r>
    </w:p>
    <w:p w14:paraId="6630C193" w14:textId="77777777" w:rsidR="001440B7" w:rsidRDefault="001440B7" w:rsidP="001440B7">
      <w:pPr>
        <w:rPr>
          <w:rFonts w:ascii="Times New Roman" w:hAnsi="Times New Roman"/>
        </w:rPr>
      </w:pPr>
    </w:p>
    <w:p w14:paraId="777F06EE" w14:textId="77777777" w:rsidR="001440B7" w:rsidRPr="00F828B5" w:rsidRDefault="001440B7" w:rsidP="001440B7">
      <w:pPr>
        <w:rPr>
          <w:rFonts w:ascii="Times New Roman" w:hAnsi="Times New Roman"/>
        </w:rPr>
      </w:pPr>
      <w:r w:rsidRPr="00F828B5">
        <w:rPr>
          <w:rFonts w:ascii="Times New Roman" w:hAnsi="Times New Roman"/>
        </w:rPr>
        <w:t>COURSE OUTLINE AND READINGS:</w:t>
      </w:r>
      <w:r>
        <w:rPr>
          <w:rFonts w:ascii="Times New Roman" w:hAnsi="Times New Roman"/>
        </w:rPr>
        <w:t xml:space="preserve"> </w:t>
      </w:r>
      <w:r w:rsidRPr="00F828B5">
        <w:rPr>
          <w:rFonts w:ascii="Times New Roman" w:hAnsi="Times New Roman"/>
        </w:rPr>
        <w:t xml:space="preserve">The class will include considerable class discussion as well as </w:t>
      </w:r>
      <w:r>
        <w:rPr>
          <w:rFonts w:ascii="Times New Roman" w:hAnsi="Times New Roman"/>
        </w:rPr>
        <w:t>lectures. There will be one paper</w:t>
      </w:r>
      <w:r w:rsidRPr="00F828B5">
        <w:rPr>
          <w:rFonts w:ascii="Times New Roman" w:hAnsi="Times New Roman"/>
        </w:rPr>
        <w:t xml:space="preserve">, </w:t>
      </w:r>
      <w:r>
        <w:rPr>
          <w:rFonts w:ascii="Times New Roman" w:hAnsi="Times New Roman"/>
        </w:rPr>
        <w:t>student led discussion, group project presentations, and three tests</w:t>
      </w:r>
      <w:r w:rsidRPr="00F828B5">
        <w:rPr>
          <w:rFonts w:ascii="Times New Roman" w:hAnsi="Times New Roman"/>
        </w:rPr>
        <w:t>. Class attendance is expecte</w:t>
      </w:r>
      <w:bookmarkStart w:id="0" w:name="_GoBack"/>
      <w:bookmarkEnd w:id="0"/>
      <w:r w:rsidRPr="00F828B5">
        <w:rPr>
          <w:rFonts w:ascii="Times New Roman" w:hAnsi="Times New Roman"/>
        </w:rPr>
        <w:t>d; grades will reflect attendance and participation.</w:t>
      </w:r>
    </w:p>
    <w:p w14:paraId="5F39D331" w14:textId="77777777" w:rsidR="001440B7" w:rsidRDefault="001440B7" w:rsidP="001440B7">
      <w:pPr>
        <w:rPr>
          <w:rFonts w:ascii="Times New Roman" w:hAnsi="Times New Roman"/>
        </w:rPr>
      </w:pPr>
    </w:p>
    <w:p w14:paraId="4867ED05" w14:textId="2164DF69" w:rsidR="001440B7" w:rsidRPr="00F828B5" w:rsidRDefault="001440B7" w:rsidP="001440B7">
      <w:pPr>
        <w:rPr>
          <w:rFonts w:ascii="Times New Roman" w:hAnsi="Times New Roman"/>
        </w:rPr>
      </w:pPr>
      <w:r w:rsidRPr="00F828B5">
        <w:rPr>
          <w:rFonts w:ascii="Times New Roman" w:hAnsi="Times New Roman"/>
        </w:rPr>
        <w:t>OFFICE HOURS: I will have office h</w:t>
      </w:r>
      <w:r>
        <w:rPr>
          <w:rFonts w:ascii="Times New Roman" w:hAnsi="Times New Roman"/>
        </w:rPr>
        <w:t xml:space="preserve">ours before class from 2:00-3:00 Tuesdays and </w:t>
      </w:r>
      <w:r w:rsidRPr="00F828B5">
        <w:rPr>
          <w:rFonts w:ascii="Times New Roman" w:hAnsi="Times New Roman"/>
        </w:rPr>
        <w:t>Thursdays in Harkness Room 3</w:t>
      </w:r>
      <w:r w:rsidR="003656B5">
        <w:rPr>
          <w:rFonts w:ascii="Times New Roman" w:hAnsi="Times New Roman"/>
        </w:rPr>
        <w:t>30</w:t>
      </w:r>
      <w:r w:rsidRPr="00F828B5">
        <w:rPr>
          <w:rFonts w:ascii="Times New Roman" w:hAnsi="Times New Roman"/>
        </w:rPr>
        <w:t xml:space="preserve"> or by appointment. The best way to contact me is by e-mail</w:t>
      </w:r>
      <w:r>
        <w:rPr>
          <w:rFonts w:ascii="Times New Roman" w:hAnsi="Times New Roman"/>
        </w:rPr>
        <w:t xml:space="preserve"> (</w:t>
      </w:r>
      <w:hyperlink r:id="rId5" w:history="1">
        <w:r w:rsidR="003656B5" w:rsidRPr="00BD733B">
          <w:rPr>
            <w:rStyle w:val="Hyperlink"/>
            <w:rFonts w:ascii="Times New Roman" w:hAnsi="Times New Roman"/>
          </w:rPr>
          <w:t>tnoto3@ur.rochester.edu</w:t>
        </w:r>
      </w:hyperlink>
      <w:r w:rsidR="003656B5">
        <w:rPr>
          <w:rFonts w:ascii="Times New Roman" w:hAnsi="Times New Roman"/>
        </w:rPr>
        <w:t xml:space="preserve"> </w:t>
      </w:r>
      <w:r>
        <w:rPr>
          <w:rFonts w:ascii="Times New Roman" w:hAnsi="Times New Roman"/>
        </w:rPr>
        <w:t>)</w:t>
      </w:r>
      <w:r w:rsidRPr="00F828B5">
        <w:rPr>
          <w:rFonts w:ascii="Times New Roman" w:hAnsi="Times New Roman"/>
        </w:rPr>
        <w:t xml:space="preserve">. </w:t>
      </w:r>
    </w:p>
    <w:p w14:paraId="55FCBA13" w14:textId="77777777" w:rsidR="001440B7" w:rsidRDefault="001440B7" w:rsidP="001440B7">
      <w:pPr>
        <w:rPr>
          <w:rFonts w:ascii="Times New Roman" w:hAnsi="Times New Roman"/>
        </w:rPr>
      </w:pPr>
    </w:p>
    <w:p w14:paraId="5B7B3BE6" w14:textId="77777777" w:rsidR="001440B7" w:rsidRPr="00F828B5" w:rsidRDefault="001440B7" w:rsidP="001440B7">
      <w:pPr>
        <w:rPr>
          <w:rFonts w:ascii="Times New Roman" w:hAnsi="Times New Roman"/>
        </w:rPr>
      </w:pPr>
      <w:r w:rsidRPr="00F828B5">
        <w:rPr>
          <w:rFonts w:ascii="Times New Roman" w:hAnsi="Times New Roman"/>
        </w:rPr>
        <w:t>TEXTS:</w:t>
      </w:r>
    </w:p>
    <w:p w14:paraId="21B5CDF5" w14:textId="77777777" w:rsidR="001440B7" w:rsidRDefault="001440B7" w:rsidP="001440B7">
      <w:pPr>
        <w:rPr>
          <w:rFonts w:ascii="Times New Roman" w:hAnsi="Times New Roman"/>
        </w:rPr>
      </w:pPr>
    </w:p>
    <w:p w14:paraId="56AAFCF4" w14:textId="56FA37FD" w:rsidR="001440B7" w:rsidRDefault="001440B7" w:rsidP="001440B7">
      <w:pPr>
        <w:rPr>
          <w:rFonts w:ascii="Times New Roman" w:hAnsi="Times New Roman"/>
        </w:rPr>
      </w:pPr>
      <w:r>
        <w:rPr>
          <w:rFonts w:ascii="Times New Roman" w:hAnsi="Times New Roman"/>
        </w:rPr>
        <w:t xml:space="preserve">Regina S. Axelrod, Stacy D. </w:t>
      </w:r>
      <w:proofErr w:type="spellStart"/>
      <w:r>
        <w:rPr>
          <w:rFonts w:ascii="Times New Roman" w:hAnsi="Times New Roman"/>
        </w:rPr>
        <w:t>VanDeveer</w:t>
      </w:r>
      <w:proofErr w:type="spellEnd"/>
      <w:r>
        <w:rPr>
          <w:rFonts w:ascii="Times New Roman" w:hAnsi="Times New Roman"/>
        </w:rPr>
        <w:t xml:space="preserve">, eds., </w:t>
      </w:r>
      <w:r>
        <w:rPr>
          <w:rFonts w:ascii="Times New Roman" w:hAnsi="Times New Roman"/>
          <w:i/>
        </w:rPr>
        <w:t>The Global Environment – Institutions, Laws and Policy</w:t>
      </w:r>
      <w:r>
        <w:rPr>
          <w:rFonts w:ascii="Times New Roman" w:hAnsi="Times New Roman"/>
        </w:rPr>
        <w:t xml:space="preserve"> (</w:t>
      </w:r>
      <w:r w:rsidR="00B5454E">
        <w:rPr>
          <w:rFonts w:ascii="Times New Roman" w:hAnsi="Times New Roman"/>
        </w:rPr>
        <w:t>5</w:t>
      </w:r>
      <w:r w:rsidRPr="004B6003">
        <w:rPr>
          <w:rFonts w:ascii="Times New Roman" w:hAnsi="Times New Roman"/>
          <w:vertAlign w:val="superscript"/>
        </w:rPr>
        <w:t>th</w:t>
      </w:r>
      <w:r w:rsidR="00CA292E">
        <w:rPr>
          <w:rFonts w:ascii="Times New Roman" w:hAnsi="Times New Roman"/>
        </w:rPr>
        <w:t xml:space="preserve"> Edition, Sage 2020</w:t>
      </w:r>
      <w:r>
        <w:rPr>
          <w:rFonts w:ascii="Times New Roman" w:hAnsi="Times New Roman"/>
        </w:rPr>
        <w:t>)</w:t>
      </w:r>
    </w:p>
    <w:p w14:paraId="1019F6B1" w14:textId="77777777" w:rsidR="007B0C00" w:rsidRDefault="007B0C00" w:rsidP="001440B7">
      <w:pPr>
        <w:rPr>
          <w:rFonts w:ascii="Times New Roman" w:hAnsi="Times New Roman"/>
        </w:rPr>
      </w:pPr>
    </w:p>
    <w:p w14:paraId="273078D1" w14:textId="77777777" w:rsidR="007B0C00" w:rsidRPr="00471473" w:rsidRDefault="007B0C00" w:rsidP="007B0C00">
      <w:pPr>
        <w:rPr>
          <w:rFonts w:ascii="Times New Roman" w:hAnsi="Times New Roman"/>
        </w:rPr>
      </w:pPr>
      <w:r>
        <w:rPr>
          <w:rFonts w:ascii="Times New Roman" w:hAnsi="Times New Roman"/>
        </w:rPr>
        <w:lastRenderedPageBreak/>
        <w:t xml:space="preserve">Philippe Sands and Jaqueline Peel, </w:t>
      </w:r>
      <w:r>
        <w:rPr>
          <w:rFonts w:ascii="Times New Roman" w:hAnsi="Times New Roman"/>
          <w:i/>
        </w:rPr>
        <w:t xml:space="preserve">Principles of International Environmental Law </w:t>
      </w:r>
      <w:r w:rsidRPr="007B0C00">
        <w:rPr>
          <w:rFonts w:ascii="Times New Roman" w:hAnsi="Times New Roman"/>
        </w:rPr>
        <w:t>(4</w:t>
      </w:r>
      <w:proofErr w:type="gramStart"/>
      <w:r w:rsidRPr="007B0C00">
        <w:rPr>
          <w:rFonts w:ascii="Times New Roman" w:hAnsi="Times New Roman"/>
          <w:vertAlign w:val="superscript"/>
        </w:rPr>
        <w:t>th</w:t>
      </w:r>
      <w:r w:rsidRPr="007B0C00">
        <w:rPr>
          <w:rFonts w:ascii="Times New Roman" w:hAnsi="Times New Roman"/>
        </w:rPr>
        <w:t xml:space="preserve">  Edition</w:t>
      </w:r>
      <w:proofErr w:type="gramEnd"/>
      <w:r w:rsidRPr="007B0C00">
        <w:rPr>
          <w:rFonts w:ascii="Times New Roman" w:hAnsi="Times New Roman"/>
        </w:rPr>
        <w:t>, Cambridge University Press 2018)</w:t>
      </w:r>
    </w:p>
    <w:p w14:paraId="78B70B62" w14:textId="77777777" w:rsidR="001440B7" w:rsidRDefault="001440B7" w:rsidP="001440B7">
      <w:pPr>
        <w:rPr>
          <w:rFonts w:ascii="Times New Roman" w:hAnsi="Times New Roman"/>
        </w:rPr>
      </w:pPr>
    </w:p>
    <w:p w14:paraId="213C9A47" w14:textId="638DE064" w:rsidR="001440B7" w:rsidRDefault="001440B7" w:rsidP="001440B7">
      <w:pPr>
        <w:rPr>
          <w:rFonts w:ascii="Times New Roman" w:hAnsi="Times New Roman"/>
          <w:i/>
        </w:rPr>
      </w:pPr>
      <w:r>
        <w:rPr>
          <w:rFonts w:ascii="Times New Roman" w:hAnsi="Times New Roman"/>
        </w:rPr>
        <w:t xml:space="preserve">James Gustave </w:t>
      </w:r>
      <w:proofErr w:type="spellStart"/>
      <w:r>
        <w:rPr>
          <w:rFonts w:ascii="Times New Roman" w:hAnsi="Times New Roman"/>
        </w:rPr>
        <w:t>Speth</w:t>
      </w:r>
      <w:proofErr w:type="spellEnd"/>
      <w:r>
        <w:rPr>
          <w:rFonts w:ascii="Times New Roman" w:hAnsi="Times New Roman"/>
        </w:rPr>
        <w:t>, “</w:t>
      </w:r>
      <w:r>
        <w:rPr>
          <w:rFonts w:ascii="Times New Roman" w:hAnsi="Times New Roman"/>
          <w:i/>
        </w:rPr>
        <w:t>Red Sky at Morning</w:t>
      </w:r>
      <w:r>
        <w:rPr>
          <w:rFonts w:ascii="Times New Roman" w:hAnsi="Times New Roman"/>
        </w:rPr>
        <w:t xml:space="preserve">” (Yale University Press, 2005) – </w:t>
      </w:r>
      <w:r>
        <w:rPr>
          <w:rFonts w:ascii="Times New Roman" w:hAnsi="Times New Roman"/>
          <w:i/>
        </w:rPr>
        <w:t xml:space="preserve">available as an e-book or on reserve in the library. </w:t>
      </w:r>
      <w:r w:rsidR="007B0C00">
        <w:rPr>
          <w:rFonts w:ascii="Times New Roman" w:hAnsi="Times New Roman"/>
          <w:b/>
          <w:i/>
        </w:rPr>
        <w:t>D</w:t>
      </w:r>
      <w:r>
        <w:rPr>
          <w:rFonts w:ascii="Times New Roman" w:hAnsi="Times New Roman"/>
          <w:b/>
          <w:i/>
        </w:rPr>
        <w:t xml:space="preserve">o </w:t>
      </w:r>
      <w:r w:rsidRPr="0083525F">
        <w:rPr>
          <w:rFonts w:ascii="Times New Roman" w:hAnsi="Times New Roman"/>
          <w:b/>
          <w:i/>
          <w:u w:val="single"/>
        </w:rPr>
        <w:t>not</w:t>
      </w:r>
      <w:r w:rsidRPr="0083525F">
        <w:rPr>
          <w:rFonts w:ascii="Times New Roman" w:hAnsi="Times New Roman"/>
          <w:b/>
          <w:i/>
        </w:rPr>
        <w:t xml:space="preserve"> confuse with the novel</w:t>
      </w:r>
      <w:r>
        <w:rPr>
          <w:rFonts w:ascii="Times New Roman" w:hAnsi="Times New Roman"/>
          <w:b/>
          <w:i/>
        </w:rPr>
        <w:t xml:space="preserve"> called Red Sky at Morning</w:t>
      </w:r>
      <w:r w:rsidRPr="0083525F">
        <w:rPr>
          <w:rFonts w:ascii="Times New Roman" w:hAnsi="Times New Roman"/>
          <w:b/>
          <w:i/>
        </w:rPr>
        <w:t>.</w:t>
      </w:r>
    </w:p>
    <w:p w14:paraId="075027F6" w14:textId="77777777" w:rsidR="001440B7" w:rsidRDefault="001440B7" w:rsidP="001440B7">
      <w:pPr>
        <w:rPr>
          <w:rFonts w:ascii="Times New Roman" w:hAnsi="Times New Roman"/>
        </w:rPr>
      </w:pPr>
    </w:p>
    <w:p w14:paraId="2919B3FA" w14:textId="56796D26" w:rsidR="001440B7" w:rsidRDefault="001440B7" w:rsidP="001440B7">
      <w:pPr>
        <w:rPr>
          <w:rFonts w:ascii="Times New Roman" w:hAnsi="Times New Roman"/>
        </w:rPr>
      </w:pPr>
      <w:r w:rsidRPr="00F828B5">
        <w:rPr>
          <w:rFonts w:ascii="Times New Roman" w:hAnsi="Times New Roman"/>
        </w:rPr>
        <w:t xml:space="preserve">All readings are </w:t>
      </w:r>
      <w:r w:rsidRPr="00F828B5">
        <w:rPr>
          <w:rFonts w:ascii="Times New Roman" w:hAnsi="Times New Roman"/>
          <w:i/>
        </w:rPr>
        <w:t>required</w:t>
      </w:r>
      <w:r w:rsidRPr="00F828B5">
        <w:rPr>
          <w:rFonts w:ascii="Times New Roman" w:hAnsi="Times New Roman"/>
        </w:rPr>
        <w:t xml:space="preserve"> and should be read before cla</w:t>
      </w:r>
      <w:r w:rsidR="007B0C00">
        <w:rPr>
          <w:rFonts w:ascii="Times New Roman" w:hAnsi="Times New Roman"/>
        </w:rPr>
        <w:t xml:space="preserve">ss to enhance the value of </w:t>
      </w:r>
      <w:r w:rsidRPr="00F828B5">
        <w:rPr>
          <w:rFonts w:ascii="Times New Roman" w:hAnsi="Times New Roman"/>
        </w:rPr>
        <w:t xml:space="preserve">the lectures and the discussion. </w:t>
      </w:r>
    </w:p>
    <w:p w14:paraId="5A1A4CB8" w14:textId="77777777" w:rsidR="001440B7" w:rsidRDefault="001440B7" w:rsidP="001440B7">
      <w:pPr>
        <w:rPr>
          <w:rFonts w:ascii="Times New Roman" w:hAnsi="Times New Roman"/>
        </w:rPr>
      </w:pPr>
    </w:p>
    <w:p w14:paraId="3DFE12F3" w14:textId="77777777" w:rsidR="001440B7" w:rsidRPr="00B127FB" w:rsidRDefault="001440B7" w:rsidP="001440B7">
      <w:pPr>
        <w:rPr>
          <w:rFonts w:ascii="Times New Roman" w:hAnsi="Times New Roman"/>
        </w:rPr>
      </w:pPr>
      <w:r w:rsidRPr="00F828B5">
        <w:rPr>
          <w:rFonts w:ascii="Times New Roman" w:hAnsi="Times New Roman"/>
        </w:rPr>
        <w:t xml:space="preserve">ASSIGNMENTS: </w:t>
      </w:r>
      <w:r>
        <w:rPr>
          <w:rFonts w:ascii="Times New Roman" w:hAnsi="Times New Roman"/>
        </w:rPr>
        <w:t xml:space="preserve">Directions will be provided (and posted on Blackboard) for each assignment. Be sure to comply with all instructions, including </w:t>
      </w:r>
      <w:r w:rsidRPr="008577DA">
        <w:rPr>
          <w:rFonts w:ascii="Times New Roman" w:hAnsi="Times New Roman"/>
          <w:i/>
        </w:rPr>
        <w:t>minimum</w:t>
      </w:r>
      <w:r>
        <w:rPr>
          <w:rFonts w:ascii="Times New Roman" w:hAnsi="Times New Roman"/>
        </w:rPr>
        <w:t xml:space="preserve"> page limits. </w:t>
      </w:r>
      <w:r>
        <w:rPr>
          <w:rFonts w:ascii="Times New Roman" w:hAnsi="Times New Roman"/>
          <w:b/>
          <w:i/>
        </w:rPr>
        <w:t>Academic honesty is important; you must include citations, quotation marks</w:t>
      </w:r>
      <w:r w:rsidRPr="002335BE">
        <w:rPr>
          <w:rFonts w:ascii="Times New Roman" w:hAnsi="Times New Roman"/>
          <w:b/>
          <w:i/>
        </w:rPr>
        <w:t xml:space="preserve">, and works cited. </w:t>
      </w:r>
      <w:r w:rsidRPr="00221B31">
        <w:rPr>
          <w:rFonts w:ascii="Times New Roman" w:hAnsi="Times New Roman"/>
          <w:i/>
        </w:rPr>
        <w:t>Points will be deducted for late work</w:t>
      </w:r>
      <w:r w:rsidRPr="00F659F8">
        <w:rPr>
          <w:rFonts w:ascii="Times New Roman" w:hAnsi="Times New Roman"/>
          <w:i/>
          <w:u w:val="single"/>
        </w:rPr>
        <w:t xml:space="preserve"> </w:t>
      </w:r>
      <w:r w:rsidRPr="00F659F8">
        <w:rPr>
          <w:rFonts w:ascii="Times New Roman" w:hAnsi="Times New Roman"/>
          <w:b/>
          <w:i/>
          <w:u w:val="single"/>
        </w:rPr>
        <w:t>unless</w:t>
      </w:r>
      <w:r w:rsidRPr="00221B31">
        <w:rPr>
          <w:rFonts w:ascii="Times New Roman" w:hAnsi="Times New Roman"/>
          <w:i/>
        </w:rPr>
        <w:t xml:space="preserve"> prior permission is given. </w:t>
      </w:r>
    </w:p>
    <w:p w14:paraId="5729C187" w14:textId="77777777" w:rsidR="001440B7" w:rsidRDefault="001440B7" w:rsidP="001440B7">
      <w:pPr>
        <w:rPr>
          <w:rFonts w:ascii="Times New Roman" w:hAnsi="Times New Roman"/>
        </w:rPr>
      </w:pPr>
    </w:p>
    <w:p w14:paraId="77F23C4B" w14:textId="77777777" w:rsidR="001440B7" w:rsidRDefault="001440B7" w:rsidP="001440B7">
      <w:pPr>
        <w:rPr>
          <w:rFonts w:ascii="Times New Roman" w:hAnsi="Times New Roman"/>
        </w:rPr>
      </w:pPr>
      <w:r>
        <w:rPr>
          <w:rFonts w:ascii="Times New Roman" w:hAnsi="Times New Roman"/>
        </w:rPr>
        <w:t xml:space="preserve">GRADING: Attendance, </w:t>
      </w:r>
      <w:r w:rsidRPr="00F828B5">
        <w:rPr>
          <w:rFonts w:ascii="Times New Roman" w:hAnsi="Times New Roman"/>
        </w:rPr>
        <w:t>par</w:t>
      </w:r>
      <w:r>
        <w:rPr>
          <w:rFonts w:ascii="Times New Roman" w:hAnsi="Times New Roman"/>
        </w:rPr>
        <w:t>ticipation, group work, worksheets, group project and discussion: 15%; Paper: 15%; Test #1: 20%; Test #2: 25%; Test #3: 25%.</w:t>
      </w:r>
    </w:p>
    <w:p w14:paraId="23000ACD" w14:textId="77777777" w:rsidR="001440B7" w:rsidRDefault="001440B7" w:rsidP="001440B7">
      <w:pPr>
        <w:rPr>
          <w:rFonts w:ascii="Times New Roman" w:hAnsi="Times New Roman"/>
        </w:rPr>
      </w:pPr>
    </w:p>
    <w:p w14:paraId="53AB1032" w14:textId="77777777" w:rsidR="001440B7" w:rsidRDefault="001440B7" w:rsidP="001440B7">
      <w:pPr>
        <w:rPr>
          <w:rFonts w:ascii="Times New Roman" w:hAnsi="Times New Roman"/>
        </w:rPr>
      </w:pPr>
      <w:r w:rsidRPr="00D0090F">
        <w:rPr>
          <w:rFonts w:ascii="Times New Roman" w:hAnsi="Times New Roman"/>
        </w:rPr>
        <w:t>COURSE LEARNING/OUTCOMES:</w:t>
      </w:r>
      <w:r>
        <w:rPr>
          <w:rFonts w:ascii="Times New Roman" w:hAnsi="Times New Roman"/>
        </w:rPr>
        <w:t xml:space="preserve"> Students will be able to demonstrate a basic foundational understanding of international environmental law (IEL) and policy, from guiding principles (including sustainable development and common but differentiated responsibilities) to the treaty regimes studied this semester (including the Ozone regime and the UN Framework Convention on Climate Change and the Paris Agreement) as assessed by the three unit tests. Students will develop their skills in analyzing and discussing IEL issues through frequent classroom discussion, assigned readings, and out of class assignments. Students will further their research, collaboration, and presentation skills through working on a group project that will enhance student understanding of how forest biodiversity, conservation and timber resource issues and governance vary from State to State. Students will gain insight through writing a thoughtful, well-supported research paper examining climate change law and policy through the lens of the challenges and policies of a particular developing or developed country.</w:t>
      </w:r>
    </w:p>
    <w:p w14:paraId="64993111" w14:textId="77777777" w:rsidR="001440B7" w:rsidRDefault="001440B7" w:rsidP="001440B7">
      <w:pPr>
        <w:rPr>
          <w:rFonts w:ascii="Times New Roman" w:hAnsi="Times New Roman"/>
        </w:rPr>
      </w:pPr>
    </w:p>
    <w:p w14:paraId="63FC5063" w14:textId="77777777" w:rsidR="001440B7" w:rsidRDefault="001440B7" w:rsidP="001440B7">
      <w:pPr>
        <w:rPr>
          <w:rFonts w:ascii="Times New Roman" w:hAnsi="Times New Roman"/>
        </w:rPr>
      </w:pPr>
      <w:r>
        <w:rPr>
          <w:rFonts w:ascii="Times New Roman" w:hAnsi="Times New Roman"/>
        </w:rPr>
        <w:t xml:space="preserve">ACADEMIC SUPPORT SERVICES: Students are encouraged to utilize academic support services: the Writing Speaking and Argument Program, </w:t>
      </w:r>
      <w:hyperlink r:id="rId6" w:history="1">
        <w:r w:rsidRPr="00DB6B15">
          <w:rPr>
            <w:rStyle w:val="Hyperlink"/>
            <w:rFonts w:ascii="Times New Roman" w:hAnsi="Times New Roman"/>
          </w:rPr>
          <w:t>https://writing.rochester.edu</w:t>
        </w:r>
      </w:hyperlink>
      <w:r>
        <w:rPr>
          <w:rFonts w:ascii="Times New Roman" w:hAnsi="Times New Roman"/>
        </w:rPr>
        <w:t xml:space="preserve"> ; Center for Excellence in Teaching and Learning (CETL), </w:t>
      </w:r>
      <w:hyperlink r:id="rId7" w:history="1">
        <w:r w:rsidRPr="00DB6B15">
          <w:rPr>
            <w:rStyle w:val="Hyperlink"/>
            <w:rFonts w:ascii="Times New Roman" w:hAnsi="Times New Roman"/>
          </w:rPr>
          <w:t>www.rochester.edu/college/cetl/</w:t>
        </w:r>
      </w:hyperlink>
      <w:r>
        <w:rPr>
          <w:rFonts w:ascii="Times New Roman" w:hAnsi="Times New Roman"/>
        </w:rPr>
        <w:t xml:space="preserve"> </w:t>
      </w:r>
    </w:p>
    <w:p w14:paraId="61A4BF6D" w14:textId="77777777" w:rsidR="001440B7" w:rsidRDefault="001440B7" w:rsidP="001440B7">
      <w:pPr>
        <w:rPr>
          <w:rFonts w:ascii="Times New Roman" w:hAnsi="Times New Roman"/>
        </w:rPr>
      </w:pPr>
    </w:p>
    <w:p w14:paraId="0850B428" w14:textId="77777777" w:rsidR="001440B7" w:rsidRDefault="001440B7" w:rsidP="001440B7">
      <w:pPr>
        <w:widowControl w:val="0"/>
        <w:tabs>
          <w:tab w:val="left" w:pos="220"/>
          <w:tab w:val="left" w:pos="720"/>
        </w:tabs>
        <w:autoSpaceDE w:val="0"/>
        <w:autoSpaceDN w:val="0"/>
        <w:adjustRightInd w:val="0"/>
        <w:spacing w:after="240" w:line="340" w:lineRule="atLeast"/>
        <w:rPr>
          <w:rFonts w:ascii="MS Mincho" w:eastAsia="MS Mincho" w:hAnsi="MS Mincho" w:cs="MS Mincho"/>
          <w:lang w:eastAsia="ja-JP"/>
        </w:rPr>
      </w:pPr>
      <w:r>
        <w:rPr>
          <w:rFonts w:ascii="Times" w:eastAsiaTheme="minorEastAsia" w:hAnsi="Times" w:cs="Times"/>
          <w:lang w:eastAsia="ja-JP"/>
        </w:rPr>
        <w:t>ACADEMIC HONESTY</w:t>
      </w:r>
      <w:r w:rsidRPr="0016036B">
        <w:rPr>
          <w:rFonts w:ascii="Times" w:eastAsiaTheme="minorEastAsia" w:hAnsi="Times" w:cs="Times"/>
          <w:lang w:eastAsia="ja-JP"/>
        </w:rPr>
        <w:t xml:space="preserve">: All assignments and activities associated with this course must be performed in accordance with the University of Rochester's Academic Honesty Policy. More information is available at: </w:t>
      </w:r>
      <w:r w:rsidRPr="0016036B">
        <w:rPr>
          <w:rFonts w:ascii="Times" w:eastAsiaTheme="minorEastAsia" w:hAnsi="Times" w:cs="Times"/>
          <w:color w:val="0B4CB4"/>
          <w:lang w:eastAsia="ja-JP"/>
        </w:rPr>
        <w:t>www.rochester.edu/college/honesty</w:t>
      </w:r>
      <w:r>
        <w:rPr>
          <w:rFonts w:ascii="Times" w:eastAsiaTheme="minorEastAsia" w:hAnsi="Times" w:cs="Times"/>
          <w:color w:val="0B4CB4"/>
          <w:sz w:val="30"/>
          <w:szCs w:val="30"/>
          <w:lang w:eastAsia="ja-JP"/>
        </w:rPr>
        <w:t xml:space="preserve"> </w:t>
      </w:r>
      <w:r>
        <w:rPr>
          <w:rFonts w:ascii="MS Mincho" w:eastAsia="MS Mincho" w:hAnsi="MS Mincho" w:cs="MS Mincho"/>
          <w:lang w:eastAsia="ja-JP"/>
        </w:rPr>
        <w:t> </w:t>
      </w:r>
    </w:p>
    <w:p w14:paraId="1B1C2A2A" w14:textId="77777777" w:rsidR="001440B7" w:rsidRPr="00B127FB" w:rsidRDefault="001440B7" w:rsidP="001440B7">
      <w:pPr>
        <w:widowControl w:val="0"/>
        <w:tabs>
          <w:tab w:val="left" w:pos="220"/>
          <w:tab w:val="left" w:pos="720"/>
        </w:tabs>
        <w:autoSpaceDE w:val="0"/>
        <w:autoSpaceDN w:val="0"/>
        <w:adjustRightInd w:val="0"/>
        <w:spacing w:after="240" w:line="340" w:lineRule="atLeast"/>
        <w:rPr>
          <w:rFonts w:ascii="Times New Roman" w:eastAsiaTheme="minorEastAsia" w:hAnsi="Times New Roman"/>
          <w:lang w:eastAsia="ja-JP"/>
        </w:rPr>
      </w:pPr>
      <w:r>
        <w:rPr>
          <w:rFonts w:ascii="Times New Roman" w:eastAsiaTheme="minorEastAsia" w:hAnsi="Times New Roman"/>
          <w:lang w:eastAsia="ja-JP"/>
        </w:rPr>
        <w:t>DISABILITY RESOURCES</w:t>
      </w:r>
      <w:r w:rsidRPr="0016036B">
        <w:rPr>
          <w:rFonts w:ascii="Times New Roman" w:eastAsiaTheme="minorEastAsia" w:hAnsi="Times New Roman"/>
          <w:lang w:eastAsia="ja-JP"/>
        </w:rPr>
        <w:t xml:space="preserve">: </w:t>
      </w:r>
      <w:r w:rsidRPr="0016036B">
        <w:rPr>
          <w:rFonts w:ascii="MS Mincho" w:eastAsia="MS Mincho" w:hAnsi="MS Mincho" w:cs="MS Mincho"/>
          <w:lang w:eastAsia="ja-JP"/>
        </w:rPr>
        <w:t> </w:t>
      </w:r>
      <w:r w:rsidRPr="0016036B">
        <w:rPr>
          <w:rFonts w:ascii="Times New Roman" w:eastAsiaTheme="minorEastAsia" w:hAnsi="Times New Roman"/>
          <w:lang w:eastAsia="ja-JP"/>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w:t>
      </w:r>
      <w:r w:rsidRPr="0016036B">
        <w:rPr>
          <w:rFonts w:ascii="Times New Roman" w:eastAsiaTheme="minorEastAsia" w:hAnsi="Times New Roman"/>
          <w:color w:val="0B4CB4"/>
          <w:lang w:eastAsia="ja-JP"/>
        </w:rPr>
        <w:t>http://disability@rochester.edu</w:t>
      </w:r>
      <w:r w:rsidRPr="0016036B">
        <w:rPr>
          <w:rFonts w:ascii="Times New Roman" w:eastAsiaTheme="minorEastAsia" w:hAnsi="Times New Roman"/>
          <w:lang w:eastAsia="ja-JP"/>
        </w:rPr>
        <w:t xml:space="preserve">; (585) 276-5075; Taylor Hall. </w:t>
      </w:r>
      <w:r w:rsidRPr="0016036B">
        <w:rPr>
          <w:rFonts w:ascii="MS Mincho" w:eastAsia="MS Mincho" w:hAnsi="MS Mincho" w:cs="MS Mincho"/>
          <w:lang w:eastAsia="ja-JP"/>
        </w:rPr>
        <w:t> </w:t>
      </w:r>
      <w:r w:rsidRPr="0016036B">
        <w:rPr>
          <w:rFonts w:ascii="Times New Roman" w:eastAsiaTheme="minorEastAsia" w:hAnsi="Times New Roman"/>
          <w:color w:val="0B4CB4"/>
          <w:lang w:eastAsia="ja-JP"/>
        </w:rPr>
        <w:t xml:space="preserve">https://www.rochester.edu/college/disability/faculty/syllabus-statements.html </w:t>
      </w:r>
      <w:r w:rsidRPr="0016036B">
        <w:rPr>
          <w:rFonts w:ascii="MS Mincho" w:eastAsia="MS Mincho" w:hAnsi="MS Mincho" w:cs="MS Mincho"/>
          <w:lang w:eastAsia="ja-JP"/>
        </w:rPr>
        <w:t> </w:t>
      </w:r>
    </w:p>
    <w:p w14:paraId="228A599D" w14:textId="77777777" w:rsidR="001440B7" w:rsidRPr="00F828B5" w:rsidRDefault="001440B7" w:rsidP="001440B7">
      <w:pPr>
        <w:rPr>
          <w:rFonts w:ascii="Times New Roman" w:hAnsi="Times New Roman"/>
        </w:rPr>
      </w:pPr>
      <w:r w:rsidRPr="00F828B5">
        <w:rPr>
          <w:rFonts w:ascii="Times New Roman" w:hAnsi="Times New Roman"/>
        </w:rPr>
        <w:t>SCHEDULE OF CLASSES:</w:t>
      </w:r>
    </w:p>
    <w:p w14:paraId="309C9309" w14:textId="77777777" w:rsidR="001440B7" w:rsidRDefault="001440B7" w:rsidP="001440B7">
      <w:pPr>
        <w:rPr>
          <w:rFonts w:ascii="Times New Roman" w:hAnsi="Times New Roman"/>
          <w:b/>
        </w:rPr>
      </w:pPr>
    </w:p>
    <w:p w14:paraId="01C18030" w14:textId="77777777" w:rsidR="001440B7" w:rsidRDefault="001440B7" w:rsidP="001440B7">
      <w:pPr>
        <w:rPr>
          <w:rFonts w:ascii="Times New Roman" w:hAnsi="Times New Roman"/>
        </w:rPr>
      </w:pPr>
      <w:r w:rsidRPr="00F828B5">
        <w:rPr>
          <w:rFonts w:ascii="Times New Roman" w:hAnsi="Times New Roman"/>
          <w:b/>
        </w:rPr>
        <w:t xml:space="preserve">I. </w:t>
      </w:r>
      <w:r w:rsidRPr="00F828B5">
        <w:rPr>
          <w:rFonts w:ascii="Times New Roman" w:hAnsi="Times New Roman"/>
          <w:b/>
          <w:u w:val="single"/>
        </w:rPr>
        <w:t>Introduction</w:t>
      </w:r>
      <w:r>
        <w:rPr>
          <w:rFonts w:ascii="Times New Roman" w:hAnsi="Times New Roman"/>
          <w:b/>
          <w:u w:val="single"/>
        </w:rPr>
        <w:t>: What is international environmental law?</w:t>
      </w:r>
      <w:r>
        <w:rPr>
          <w:rFonts w:ascii="Times New Roman" w:hAnsi="Times New Roman"/>
        </w:rPr>
        <w:t xml:space="preserve"> </w:t>
      </w:r>
    </w:p>
    <w:p w14:paraId="775F6296" w14:textId="77777777" w:rsidR="001440B7" w:rsidRDefault="001440B7" w:rsidP="001440B7">
      <w:pPr>
        <w:rPr>
          <w:rFonts w:ascii="Times New Roman" w:hAnsi="Times New Roman"/>
        </w:rPr>
      </w:pPr>
    </w:p>
    <w:p w14:paraId="21561AB1" w14:textId="55FDB8F4" w:rsidR="001440B7" w:rsidRPr="004E4A68" w:rsidRDefault="00B5454E" w:rsidP="001440B7">
      <w:pPr>
        <w:rPr>
          <w:rFonts w:ascii="Times New Roman" w:hAnsi="Times New Roman"/>
        </w:rPr>
      </w:pPr>
      <w:r>
        <w:rPr>
          <w:rFonts w:ascii="Times New Roman" w:hAnsi="Times New Roman"/>
        </w:rPr>
        <w:t>Jan. 16</w:t>
      </w:r>
      <w:r w:rsidR="001440B7" w:rsidRPr="00F828B5">
        <w:rPr>
          <w:rFonts w:ascii="Times New Roman" w:hAnsi="Times New Roman"/>
        </w:rPr>
        <w:tab/>
      </w:r>
      <w:r w:rsidR="001440B7" w:rsidRPr="00F828B5">
        <w:rPr>
          <w:rFonts w:ascii="Times New Roman" w:hAnsi="Times New Roman"/>
        </w:rPr>
        <w:tab/>
      </w:r>
      <w:r w:rsidR="001440B7" w:rsidRPr="00F828B5">
        <w:rPr>
          <w:rFonts w:ascii="Times New Roman" w:hAnsi="Times New Roman"/>
          <w:u w:val="single"/>
        </w:rPr>
        <w:t>Introduction and discussion</w:t>
      </w:r>
      <w:r w:rsidR="001440B7">
        <w:rPr>
          <w:rFonts w:ascii="Times New Roman" w:hAnsi="Times New Roman"/>
        </w:rPr>
        <w:t xml:space="preserve"> – We will review the syllabus and expectations for this class. Discussion will include: What is international environmental law and policy (IEL)? What are some of the general principles in IEL?</w:t>
      </w:r>
    </w:p>
    <w:p w14:paraId="7F4ACEFD" w14:textId="77777777" w:rsidR="001440B7" w:rsidRDefault="001440B7" w:rsidP="001440B7">
      <w:pPr>
        <w:rPr>
          <w:rFonts w:ascii="Times New Roman" w:hAnsi="Times New Roman"/>
        </w:rPr>
      </w:pPr>
      <w:r w:rsidRPr="00F828B5">
        <w:rPr>
          <w:rFonts w:ascii="Times New Roman" w:hAnsi="Times New Roman"/>
        </w:rPr>
        <w:tab/>
      </w:r>
    </w:p>
    <w:p w14:paraId="73F3C62E" w14:textId="280C1811" w:rsidR="001440B7" w:rsidRDefault="001440B7" w:rsidP="001440B7">
      <w:pPr>
        <w:rPr>
          <w:rFonts w:ascii="Times New Roman" w:hAnsi="Times New Roman"/>
        </w:rPr>
      </w:pPr>
      <w:r>
        <w:rPr>
          <w:rFonts w:ascii="Times New Roman" w:hAnsi="Times New Roman"/>
        </w:rPr>
        <w:tab/>
      </w:r>
      <w:r w:rsidRPr="00F828B5">
        <w:rPr>
          <w:rFonts w:ascii="Times New Roman" w:hAnsi="Times New Roman"/>
        </w:rPr>
        <w:t>Rea</w:t>
      </w:r>
      <w:r>
        <w:rPr>
          <w:rFonts w:ascii="Times New Roman" w:hAnsi="Times New Roman"/>
        </w:rPr>
        <w:t xml:space="preserve">ding: </w:t>
      </w:r>
      <w:r>
        <w:rPr>
          <w:rFonts w:ascii="Times New Roman" w:hAnsi="Times New Roman"/>
          <w:i/>
        </w:rPr>
        <w:t>The Global Environment,</w:t>
      </w:r>
      <w:r>
        <w:rPr>
          <w:rFonts w:ascii="Times New Roman" w:hAnsi="Times New Roman"/>
        </w:rPr>
        <w:t xml:space="preserve"> </w:t>
      </w:r>
      <w:r w:rsidR="00CA292E" w:rsidRPr="00CA292E">
        <w:rPr>
          <w:rFonts w:ascii="Times New Roman" w:hAnsi="Times New Roman"/>
        </w:rPr>
        <w:t>Ch. 1 pp. 1-13</w:t>
      </w:r>
      <w:r w:rsidRPr="00CA292E">
        <w:rPr>
          <w:rFonts w:ascii="Times New Roman" w:hAnsi="Times New Roman"/>
        </w:rPr>
        <w:t xml:space="preserve">; </w:t>
      </w:r>
      <w:r w:rsidR="007B0C00" w:rsidRPr="007B0C00">
        <w:rPr>
          <w:rFonts w:ascii="Times New Roman" w:hAnsi="Times New Roman"/>
        </w:rPr>
        <w:t xml:space="preserve">Ch. 2 </w:t>
      </w:r>
    </w:p>
    <w:p w14:paraId="6A06BFBB" w14:textId="77777777" w:rsidR="001440B7" w:rsidRDefault="001440B7" w:rsidP="001440B7">
      <w:pPr>
        <w:rPr>
          <w:rFonts w:ascii="Times New Roman" w:hAnsi="Times New Roman"/>
        </w:rPr>
      </w:pPr>
    </w:p>
    <w:p w14:paraId="1FF64DDD" w14:textId="680A7C40" w:rsidR="001440B7" w:rsidRPr="00516D65" w:rsidRDefault="00B5454E" w:rsidP="001440B7">
      <w:pPr>
        <w:rPr>
          <w:rFonts w:ascii="Times New Roman" w:hAnsi="Times New Roman"/>
          <w:i/>
        </w:rPr>
      </w:pPr>
      <w:r>
        <w:rPr>
          <w:rFonts w:ascii="Times New Roman" w:hAnsi="Times New Roman"/>
        </w:rPr>
        <w:t>Jan. 21</w:t>
      </w:r>
      <w:r w:rsidR="001440B7">
        <w:rPr>
          <w:rFonts w:ascii="Times New Roman" w:hAnsi="Times New Roman"/>
        </w:rPr>
        <w:tab/>
      </w:r>
      <w:r w:rsidR="001440B7">
        <w:rPr>
          <w:rFonts w:ascii="Times New Roman" w:hAnsi="Times New Roman"/>
        </w:rPr>
        <w:tab/>
        <w:t xml:space="preserve"> </w:t>
      </w:r>
      <w:r w:rsidR="001440B7" w:rsidRPr="00F828B5">
        <w:rPr>
          <w:rFonts w:ascii="Times New Roman" w:hAnsi="Times New Roman"/>
          <w:u w:val="single"/>
        </w:rPr>
        <w:t>The</w:t>
      </w:r>
      <w:r w:rsidR="001440B7">
        <w:rPr>
          <w:rFonts w:ascii="Times New Roman" w:hAnsi="Times New Roman"/>
          <w:u w:val="single"/>
        </w:rPr>
        <w:t xml:space="preserve"> Historical Context, IEL Institutions &amp; Principles</w:t>
      </w:r>
      <w:r w:rsidR="001440B7" w:rsidRPr="00F828B5">
        <w:rPr>
          <w:rFonts w:ascii="Times New Roman" w:hAnsi="Times New Roman"/>
        </w:rPr>
        <w:t>:</w:t>
      </w:r>
      <w:r w:rsidR="001440B7">
        <w:rPr>
          <w:rFonts w:ascii="Times New Roman" w:hAnsi="Times New Roman"/>
        </w:rPr>
        <w:t xml:space="preserve"> </w:t>
      </w:r>
      <w:r w:rsidR="007B0C00">
        <w:rPr>
          <w:rFonts w:ascii="Times New Roman" w:hAnsi="Times New Roman"/>
        </w:rPr>
        <w:t xml:space="preserve">Historical context. </w:t>
      </w:r>
      <w:r w:rsidR="001440B7">
        <w:rPr>
          <w:rFonts w:ascii="Times New Roman" w:hAnsi="Times New Roman"/>
        </w:rPr>
        <w:t>Sources of IEL</w:t>
      </w:r>
      <w:r w:rsidR="00CA292E">
        <w:rPr>
          <w:rFonts w:ascii="Times New Roman" w:hAnsi="Times New Roman"/>
        </w:rPr>
        <w:t xml:space="preserve"> and IEL Principles. </w:t>
      </w:r>
      <w:r w:rsidR="007B0C00">
        <w:rPr>
          <w:rFonts w:ascii="Times New Roman" w:hAnsi="Times New Roman"/>
        </w:rPr>
        <w:t>Centrality of MEAs/Treaty regimes.</w:t>
      </w:r>
    </w:p>
    <w:p w14:paraId="4715E476" w14:textId="77777777" w:rsidR="001440B7" w:rsidRDefault="001440B7" w:rsidP="001440B7">
      <w:pPr>
        <w:rPr>
          <w:rFonts w:ascii="Times New Roman" w:hAnsi="Times New Roman"/>
        </w:rPr>
      </w:pPr>
      <w:r w:rsidRPr="00F828B5">
        <w:rPr>
          <w:rFonts w:ascii="Times New Roman" w:hAnsi="Times New Roman"/>
        </w:rPr>
        <w:tab/>
      </w:r>
    </w:p>
    <w:p w14:paraId="2DEA6028" w14:textId="28027705" w:rsidR="001440B7" w:rsidRPr="00B5454E" w:rsidRDefault="001440B7" w:rsidP="001440B7">
      <w:pPr>
        <w:rPr>
          <w:rFonts w:ascii="Times New Roman" w:hAnsi="Times New Roman"/>
          <w:i/>
        </w:rPr>
      </w:pPr>
      <w:r>
        <w:rPr>
          <w:rFonts w:ascii="Times New Roman" w:hAnsi="Times New Roman"/>
        </w:rPr>
        <w:tab/>
      </w:r>
      <w:r w:rsidRPr="00F828B5">
        <w:rPr>
          <w:rFonts w:ascii="Times New Roman" w:hAnsi="Times New Roman"/>
        </w:rPr>
        <w:t xml:space="preserve">Reading: </w:t>
      </w:r>
      <w:r>
        <w:rPr>
          <w:rFonts w:ascii="Times New Roman" w:hAnsi="Times New Roman"/>
          <w:i/>
        </w:rPr>
        <w:t>The Global Environment</w:t>
      </w:r>
      <w:r>
        <w:rPr>
          <w:rFonts w:ascii="Times New Roman" w:hAnsi="Times New Roman"/>
        </w:rPr>
        <w:t xml:space="preserve">, </w:t>
      </w:r>
      <w:r w:rsidR="007B0C00">
        <w:rPr>
          <w:rFonts w:ascii="Times New Roman" w:hAnsi="Times New Roman"/>
        </w:rPr>
        <w:t xml:space="preserve">Ch. 3 </w:t>
      </w:r>
      <w:r w:rsidR="00B5454E">
        <w:rPr>
          <w:rFonts w:ascii="Times New Roman" w:hAnsi="Times New Roman"/>
        </w:rPr>
        <w:t xml:space="preserve"> </w:t>
      </w:r>
    </w:p>
    <w:p w14:paraId="1377977B" w14:textId="77777777" w:rsidR="001440B7" w:rsidRPr="00F9432B" w:rsidRDefault="001440B7" w:rsidP="001440B7">
      <w:pPr>
        <w:rPr>
          <w:rFonts w:ascii="Times New Roman" w:hAnsi="Times New Roman"/>
          <w:b/>
        </w:rPr>
      </w:pPr>
    </w:p>
    <w:p w14:paraId="6DFAFEF5" w14:textId="77777777" w:rsidR="001440B7" w:rsidRPr="00F9432B" w:rsidRDefault="001440B7" w:rsidP="001440B7">
      <w:pPr>
        <w:rPr>
          <w:rFonts w:ascii="Times New Roman" w:hAnsi="Times New Roman"/>
          <w:b/>
          <w:i/>
        </w:rPr>
      </w:pPr>
      <w:r w:rsidRPr="00F9432B">
        <w:rPr>
          <w:rFonts w:ascii="Times New Roman" w:hAnsi="Times New Roman"/>
          <w:b/>
        </w:rPr>
        <w:tab/>
      </w:r>
      <w:r w:rsidRPr="00F9432B">
        <w:rPr>
          <w:rFonts w:ascii="Times New Roman" w:hAnsi="Times New Roman"/>
          <w:b/>
          <w:i/>
        </w:rPr>
        <w:t>IEL principles worksheet (on Blackboard) and group discussion</w:t>
      </w:r>
    </w:p>
    <w:p w14:paraId="5113DC76" w14:textId="77777777" w:rsidR="001440B7" w:rsidRPr="00DE03C8" w:rsidRDefault="001440B7" w:rsidP="001440B7">
      <w:pPr>
        <w:rPr>
          <w:rFonts w:ascii="Times New Roman" w:hAnsi="Times New Roman"/>
        </w:rPr>
      </w:pPr>
      <w:r>
        <w:rPr>
          <w:rFonts w:ascii="Times New Roman" w:hAnsi="Times New Roman"/>
        </w:rPr>
        <w:tab/>
      </w:r>
      <w:r>
        <w:rPr>
          <w:rFonts w:ascii="Times New Roman" w:hAnsi="Times New Roman"/>
        </w:rPr>
        <w:tab/>
      </w:r>
    </w:p>
    <w:p w14:paraId="01FD8498" w14:textId="77777777" w:rsidR="001440B7" w:rsidRDefault="001440B7" w:rsidP="001440B7">
      <w:pPr>
        <w:rPr>
          <w:rFonts w:ascii="Times New Roman" w:hAnsi="Times New Roman"/>
        </w:rPr>
      </w:pPr>
      <w:r w:rsidRPr="00F828B5">
        <w:rPr>
          <w:rFonts w:ascii="Times New Roman" w:hAnsi="Times New Roman"/>
          <w:b/>
        </w:rPr>
        <w:t xml:space="preserve">II. </w:t>
      </w:r>
      <w:r>
        <w:rPr>
          <w:rFonts w:ascii="Times New Roman" w:hAnsi="Times New Roman"/>
          <w:b/>
          <w:u w:val="single"/>
        </w:rPr>
        <w:t>The Hole in the Stratospheric Ozone Layer &amp; the Montreal Protocol: Mobilizing an Effective International Response</w:t>
      </w:r>
      <w:r w:rsidRPr="00F828B5">
        <w:rPr>
          <w:rFonts w:ascii="Times New Roman" w:hAnsi="Times New Roman"/>
        </w:rPr>
        <w:t xml:space="preserve"> </w:t>
      </w:r>
    </w:p>
    <w:p w14:paraId="75D47A01" w14:textId="77777777" w:rsidR="001440B7" w:rsidRDefault="001440B7" w:rsidP="001440B7">
      <w:pPr>
        <w:rPr>
          <w:rFonts w:ascii="Times New Roman" w:hAnsi="Times New Roman"/>
        </w:rPr>
      </w:pPr>
    </w:p>
    <w:p w14:paraId="735980CF" w14:textId="6B7B8367" w:rsidR="001440B7" w:rsidRPr="00CE201E" w:rsidRDefault="007B0C00" w:rsidP="001440B7">
      <w:pPr>
        <w:rPr>
          <w:rFonts w:ascii="Times New Roman" w:hAnsi="Times New Roman"/>
          <w:i/>
        </w:rPr>
      </w:pPr>
      <w:r>
        <w:rPr>
          <w:rFonts w:ascii="Times New Roman" w:hAnsi="Times New Roman"/>
        </w:rPr>
        <w:t>Jan. 23</w:t>
      </w:r>
      <w:r w:rsidR="001440B7">
        <w:rPr>
          <w:rFonts w:ascii="Times New Roman" w:hAnsi="Times New Roman"/>
        </w:rPr>
        <w:tab/>
      </w:r>
      <w:r w:rsidR="001440B7" w:rsidRPr="00F828B5">
        <w:rPr>
          <w:rFonts w:ascii="Times New Roman" w:hAnsi="Times New Roman"/>
        </w:rPr>
        <w:tab/>
      </w:r>
      <w:r w:rsidR="001440B7">
        <w:rPr>
          <w:rFonts w:ascii="Times New Roman" w:hAnsi="Times New Roman"/>
          <w:u w:val="single"/>
        </w:rPr>
        <w:t>The Hole in the Stratospheric Ozone Layer</w:t>
      </w:r>
      <w:r w:rsidR="001440B7" w:rsidRPr="00C424B8">
        <w:rPr>
          <w:rFonts w:ascii="Times New Roman" w:hAnsi="Times New Roman"/>
          <w:u w:val="single"/>
        </w:rPr>
        <w:t>:</w:t>
      </w:r>
      <w:r w:rsidR="001440B7">
        <w:rPr>
          <w:rFonts w:ascii="Times New Roman" w:hAnsi="Times New Roman"/>
        </w:rPr>
        <w:t xml:space="preserve"> </w:t>
      </w:r>
      <w:r w:rsidR="001440B7" w:rsidRPr="00A83071">
        <w:rPr>
          <w:rFonts w:ascii="Times New Roman" w:hAnsi="Times New Roman"/>
        </w:rPr>
        <w:t>Overview</w:t>
      </w:r>
      <w:r w:rsidR="001440B7">
        <w:rPr>
          <w:rFonts w:ascii="Times New Roman" w:hAnsi="Times New Roman"/>
        </w:rPr>
        <w:t xml:space="preserve"> of ODS issue</w:t>
      </w:r>
      <w:r w:rsidR="001440B7" w:rsidRPr="00A83071">
        <w:rPr>
          <w:rFonts w:ascii="Times New Roman" w:hAnsi="Times New Roman"/>
        </w:rPr>
        <w:t>, the Vienna Convention, the Montreal Protocol and structure of the Ozone Regime</w:t>
      </w:r>
      <w:r w:rsidR="001440B7">
        <w:rPr>
          <w:rFonts w:ascii="Times New Roman" w:hAnsi="Times New Roman"/>
        </w:rPr>
        <w:t xml:space="preserve">. </w:t>
      </w:r>
    </w:p>
    <w:p w14:paraId="4BAF6D20" w14:textId="77777777" w:rsidR="001440B7" w:rsidRDefault="001440B7" w:rsidP="001440B7">
      <w:pPr>
        <w:rPr>
          <w:rFonts w:ascii="Times New Roman" w:hAnsi="Times New Roman"/>
        </w:rPr>
      </w:pPr>
      <w:r w:rsidRPr="00F828B5">
        <w:rPr>
          <w:rFonts w:ascii="Times New Roman" w:hAnsi="Times New Roman"/>
        </w:rPr>
        <w:tab/>
      </w:r>
    </w:p>
    <w:p w14:paraId="23FA3C11" w14:textId="3ACCF59F" w:rsidR="001440B7" w:rsidRPr="00700D6B" w:rsidRDefault="001440B7" w:rsidP="001440B7">
      <w:pPr>
        <w:rPr>
          <w:rFonts w:ascii="Times New Roman" w:hAnsi="Times New Roman"/>
        </w:rPr>
      </w:pPr>
      <w:r>
        <w:rPr>
          <w:rFonts w:ascii="Times New Roman" w:hAnsi="Times New Roman"/>
        </w:rPr>
        <w:tab/>
      </w:r>
      <w:r w:rsidRPr="00F828B5">
        <w:rPr>
          <w:rFonts w:ascii="Times New Roman" w:hAnsi="Times New Roman"/>
        </w:rPr>
        <w:t>Read</w:t>
      </w:r>
      <w:r>
        <w:rPr>
          <w:rFonts w:ascii="Times New Roman" w:hAnsi="Times New Roman"/>
        </w:rPr>
        <w:t xml:space="preserve">ing: </w:t>
      </w:r>
      <w:r>
        <w:rPr>
          <w:rFonts w:ascii="Times New Roman" w:hAnsi="Times New Roman"/>
          <w:i/>
        </w:rPr>
        <w:t>The Global Environment</w:t>
      </w:r>
      <w:r w:rsidR="007B0C00">
        <w:rPr>
          <w:rFonts w:ascii="Times New Roman" w:hAnsi="Times New Roman"/>
        </w:rPr>
        <w:t xml:space="preserve">, Ch. 4 </w:t>
      </w:r>
    </w:p>
    <w:p w14:paraId="51DF310A" w14:textId="77777777" w:rsidR="001440B7" w:rsidRPr="00F828B5" w:rsidRDefault="001440B7" w:rsidP="001440B7">
      <w:pPr>
        <w:rPr>
          <w:rFonts w:ascii="Times New Roman" w:hAnsi="Times New Roman"/>
        </w:rPr>
      </w:pPr>
    </w:p>
    <w:p w14:paraId="7A6936CE" w14:textId="79AD213B" w:rsidR="001440B7" w:rsidRDefault="007B0C00" w:rsidP="001440B7">
      <w:pPr>
        <w:rPr>
          <w:rFonts w:ascii="Times New Roman" w:hAnsi="Times New Roman"/>
        </w:rPr>
      </w:pPr>
      <w:r>
        <w:rPr>
          <w:rFonts w:ascii="Times New Roman" w:hAnsi="Times New Roman"/>
        </w:rPr>
        <w:t>Jan. 28</w:t>
      </w:r>
      <w:r w:rsidR="001440B7" w:rsidRPr="00F828B5">
        <w:rPr>
          <w:rFonts w:ascii="Times New Roman" w:hAnsi="Times New Roman"/>
        </w:rPr>
        <w:tab/>
      </w:r>
      <w:r w:rsidR="001440B7">
        <w:rPr>
          <w:rFonts w:ascii="Times New Roman" w:hAnsi="Times New Roman"/>
        </w:rPr>
        <w:tab/>
      </w:r>
      <w:r w:rsidR="001440B7">
        <w:rPr>
          <w:rFonts w:ascii="Times New Roman" w:hAnsi="Times New Roman"/>
          <w:u w:val="single"/>
        </w:rPr>
        <w:t>The Success of Global Ozone Policy:</w:t>
      </w:r>
      <w:r w:rsidR="001440B7">
        <w:rPr>
          <w:rFonts w:ascii="Times New Roman" w:hAnsi="Times New Roman"/>
        </w:rPr>
        <w:t xml:space="preserve"> </w:t>
      </w:r>
      <w:r w:rsidR="001440B7" w:rsidRPr="00A83071">
        <w:rPr>
          <w:rFonts w:ascii="Times New Roman" w:hAnsi="Times New Roman"/>
        </w:rPr>
        <w:t>Examining the scientific, economic, institutional and political factors that contributed t</w:t>
      </w:r>
      <w:r w:rsidR="001440B7">
        <w:rPr>
          <w:rFonts w:ascii="Times New Roman" w:hAnsi="Times New Roman"/>
        </w:rPr>
        <w:t>o</w:t>
      </w:r>
      <w:r w:rsidR="001440B7" w:rsidRPr="00A83071">
        <w:rPr>
          <w:rFonts w:ascii="Times New Roman" w:hAnsi="Times New Roman"/>
        </w:rPr>
        <w:t xml:space="preserve"> successful Ozone Regime</w:t>
      </w:r>
      <w:r w:rsidR="001440B7">
        <w:rPr>
          <w:rFonts w:ascii="Times New Roman" w:hAnsi="Times New Roman"/>
        </w:rPr>
        <w:t xml:space="preserve">. </w:t>
      </w:r>
    </w:p>
    <w:p w14:paraId="31686570" w14:textId="77777777" w:rsidR="001440B7" w:rsidRDefault="001440B7" w:rsidP="001440B7">
      <w:pPr>
        <w:rPr>
          <w:rFonts w:ascii="Times New Roman" w:hAnsi="Times New Roman"/>
        </w:rPr>
      </w:pPr>
    </w:p>
    <w:p w14:paraId="0D08430C" w14:textId="2D57399F" w:rsidR="001440B7" w:rsidRDefault="001440B7" w:rsidP="001440B7">
      <w:pPr>
        <w:rPr>
          <w:rFonts w:ascii="Times New Roman" w:hAnsi="Times New Roman"/>
        </w:rPr>
      </w:pPr>
      <w:r>
        <w:rPr>
          <w:rFonts w:ascii="Times New Roman" w:hAnsi="Times New Roman"/>
        </w:rPr>
        <w:tab/>
      </w:r>
      <w:r w:rsidRPr="007B0C00">
        <w:rPr>
          <w:rFonts w:ascii="Times New Roman" w:hAnsi="Times New Roman"/>
        </w:rPr>
        <w:t xml:space="preserve">Reading: </w:t>
      </w:r>
      <w:r w:rsidRPr="007B0C00">
        <w:rPr>
          <w:rFonts w:ascii="Times New Roman" w:hAnsi="Times New Roman"/>
          <w:i/>
        </w:rPr>
        <w:t xml:space="preserve">The Global Environment, </w:t>
      </w:r>
      <w:r w:rsidR="007B0C00" w:rsidRPr="007B0C00">
        <w:rPr>
          <w:rFonts w:ascii="Times New Roman" w:hAnsi="Times New Roman"/>
        </w:rPr>
        <w:t>Ch. 5</w:t>
      </w:r>
    </w:p>
    <w:p w14:paraId="1100D02B" w14:textId="77777777" w:rsidR="001440B7" w:rsidRDefault="001440B7" w:rsidP="001440B7">
      <w:pPr>
        <w:rPr>
          <w:rFonts w:ascii="Times New Roman" w:hAnsi="Times New Roman"/>
        </w:rPr>
      </w:pPr>
    </w:p>
    <w:p w14:paraId="673ECCEC" w14:textId="77777777" w:rsidR="001440B7" w:rsidRDefault="001440B7" w:rsidP="001440B7">
      <w:pPr>
        <w:ind w:left="720"/>
        <w:rPr>
          <w:rFonts w:ascii="Times New Roman" w:hAnsi="Times New Roman"/>
        </w:rPr>
      </w:pPr>
      <w:r>
        <w:rPr>
          <w:rFonts w:ascii="Times New Roman" w:hAnsi="Times New Roman"/>
        </w:rPr>
        <w:t>Justin Gillis, “</w:t>
      </w:r>
      <w:r w:rsidRPr="001A5673">
        <w:rPr>
          <w:rFonts w:ascii="Times New Roman" w:hAnsi="Times New Roman"/>
        </w:rPr>
        <w:t>The Montreal Protocol, A Little Treaty That Could</w:t>
      </w:r>
      <w:r>
        <w:rPr>
          <w:rFonts w:ascii="Times New Roman" w:hAnsi="Times New Roman"/>
          <w:i/>
        </w:rPr>
        <w:t xml:space="preserve">” </w:t>
      </w:r>
      <w:r>
        <w:rPr>
          <w:rFonts w:ascii="Times New Roman" w:hAnsi="Times New Roman"/>
        </w:rPr>
        <w:t>New York Times (December 9, 2013)</w:t>
      </w:r>
    </w:p>
    <w:p w14:paraId="6F4868A0" w14:textId="77777777" w:rsidR="001440B7" w:rsidRPr="00F9432B" w:rsidRDefault="001440B7" w:rsidP="001440B7">
      <w:pPr>
        <w:rPr>
          <w:rFonts w:ascii="Times New Roman" w:hAnsi="Times New Roman"/>
          <w:b/>
        </w:rPr>
      </w:pPr>
    </w:p>
    <w:p w14:paraId="47E2BBBC" w14:textId="77777777" w:rsidR="001440B7" w:rsidRPr="00F9432B" w:rsidRDefault="001440B7" w:rsidP="001440B7">
      <w:pPr>
        <w:ind w:firstLine="720"/>
        <w:rPr>
          <w:rFonts w:ascii="Times New Roman" w:hAnsi="Times New Roman"/>
          <w:b/>
          <w:i/>
        </w:rPr>
      </w:pPr>
      <w:r w:rsidRPr="00F9432B">
        <w:rPr>
          <w:rFonts w:ascii="Times New Roman" w:hAnsi="Times New Roman"/>
          <w:b/>
          <w:i/>
        </w:rPr>
        <w:t>Ozone regime design choices worksheet (on Blackboard) and group discussion</w:t>
      </w:r>
    </w:p>
    <w:p w14:paraId="6048EDA4" w14:textId="77777777" w:rsidR="001440B7" w:rsidRDefault="001440B7" w:rsidP="001440B7">
      <w:pPr>
        <w:rPr>
          <w:rFonts w:ascii="Times New Roman" w:hAnsi="Times New Roman"/>
        </w:rPr>
      </w:pPr>
    </w:p>
    <w:p w14:paraId="68D19E51" w14:textId="649F1DF2" w:rsidR="001440B7" w:rsidRPr="003C3145" w:rsidRDefault="001440B7" w:rsidP="001440B7">
      <w:pPr>
        <w:rPr>
          <w:rFonts w:ascii="Times New Roman" w:hAnsi="Times New Roman"/>
          <w:i/>
        </w:rPr>
      </w:pPr>
      <w:r>
        <w:rPr>
          <w:rFonts w:ascii="Times New Roman" w:hAnsi="Times New Roman"/>
        </w:rPr>
        <w:t>Jan. 3</w:t>
      </w:r>
      <w:r w:rsidR="007B0C00">
        <w:rPr>
          <w:rFonts w:ascii="Times New Roman" w:hAnsi="Times New Roman"/>
        </w:rPr>
        <w:t>0</w:t>
      </w:r>
      <w:r w:rsidRPr="00F828B5">
        <w:rPr>
          <w:rFonts w:ascii="Times New Roman" w:hAnsi="Times New Roman"/>
        </w:rPr>
        <w:tab/>
      </w:r>
      <w:r>
        <w:rPr>
          <w:rFonts w:ascii="Times New Roman" w:hAnsi="Times New Roman"/>
        </w:rPr>
        <w:tab/>
      </w:r>
      <w:r>
        <w:rPr>
          <w:rFonts w:ascii="Times New Roman" w:hAnsi="Times New Roman"/>
          <w:u w:val="single"/>
        </w:rPr>
        <w:t xml:space="preserve">Will the Ozone Layer Recover by </w:t>
      </w:r>
      <w:proofErr w:type="gramStart"/>
      <w:r>
        <w:rPr>
          <w:rFonts w:ascii="Times New Roman" w:hAnsi="Times New Roman"/>
          <w:u w:val="single"/>
        </w:rPr>
        <w:t>2050?</w:t>
      </w:r>
      <w:r w:rsidRPr="007556B9">
        <w:rPr>
          <w:rFonts w:ascii="Times New Roman" w:hAnsi="Times New Roman"/>
        </w:rPr>
        <w:t>:</w:t>
      </w:r>
      <w:proofErr w:type="gramEnd"/>
      <w:r>
        <w:rPr>
          <w:rFonts w:ascii="Times New Roman" w:hAnsi="Times New Roman"/>
        </w:rPr>
        <w:t xml:space="preserve"> </w:t>
      </w:r>
      <w:r w:rsidRPr="00A83071">
        <w:rPr>
          <w:rFonts w:ascii="Times New Roman" w:hAnsi="Times New Roman"/>
        </w:rPr>
        <w:t>Addressing challenges including exemptions, compliance, waste, funding and impact of climate change</w:t>
      </w:r>
      <w:r>
        <w:rPr>
          <w:rFonts w:ascii="Times New Roman" w:hAnsi="Times New Roman"/>
        </w:rPr>
        <w:t xml:space="preserve">. </w:t>
      </w:r>
    </w:p>
    <w:p w14:paraId="4CB37F4A" w14:textId="77777777" w:rsidR="001440B7" w:rsidRDefault="001440B7" w:rsidP="001440B7">
      <w:pPr>
        <w:rPr>
          <w:rFonts w:ascii="Times New Roman" w:hAnsi="Times New Roman"/>
        </w:rPr>
      </w:pPr>
    </w:p>
    <w:p w14:paraId="1D270902" w14:textId="77777777" w:rsidR="001440B7" w:rsidRDefault="001440B7" w:rsidP="001440B7">
      <w:pPr>
        <w:ind w:left="720"/>
        <w:rPr>
          <w:rFonts w:ascii="Times New Roman" w:hAnsi="Times New Roman"/>
        </w:rPr>
      </w:pPr>
      <w:r>
        <w:rPr>
          <w:rFonts w:ascii="Times New Roman" w:hAnsi="Times New Roman"/>
        </w:rPr>
        <w:t xml:space="preserve">Reading: Keith </w:t>
      </w:r>
      <w:proofErr w:type="spellStart"/>
      <w:r>
        <w:rPr>
          <w:rFonts w:ascii="Times New Roman" w:hAnsi="Times New Roman"/>
        </w:rPr>
        <w:t>Bradsher</w:t>
      </w:r>
      <w:proofErr w:type="spellEnd"/>
      <w:r>
        <w:rPr>
          <w:rFonts w:ascii="Times New Roman" w:hAnsi="Times New Roman"/>
        </w:rPr>
        <w:t>, “</w:t>
      </w:r>
      <w:r w:rsidRPr="001A5673">
        <w:rPr>
          <w:rFonts w:ascii="Times New Roman" w:hAnsi="Times New Roman"/>
        </w:rPr>
        <w:t>Push to Fix Ozone Layer and Slow Global Warming</w:t>
      </w:r>
      <w:r>
        <w:rPr>
          <w:rFonts w:ascii="Times New Roman" w:hAnsi="Times New Roman"/>
          <w:i/>
        </w:rPr>
        <w:t>”</w:t>
      </w:r>
      <w:r>
        <w:rPr>
          <w:rFonts w:ascii="Times New Roman" w:hAnsi="Times New Roman"/>
        </w:rPr>
        <w:t xml:space="preserve"> New York Times (Mar. 15, 2007)</w:t>
      </w:r>
    </w:p>
    <w:p w14:paraId="7D91645E" w14:textId="77777777" w:rsidR="001440B7" w:rsidRDefault="001440B7" w:rsidP="001440B7">
      <w:pPr>
        <w:rPr>
          <w:rFonts w:ascii="Times New Roman" w:hAnsi="Times New Roman"/>
        </w:rPr>
      </w:pPr>
    </w:p>
    <w:p w14:paraId="4DC477C3" w14:textId="77777777" w:rsidR="001440B7" w:rsidRDefault="001440B7" w:rsidP="001440B7">
      <w:pPr>
        <w:rPr>
          <w:rFonts w:ascii="Times New Roman" w:hAnsi="Times New Roman"/>
        </w:rPr>
      </w:pPr>
      <w:r>
        <w:rPr>
          <w:rFonts w:ascii="Times New Roman" w:hAnsi="Times New Roman"/>
        </w:rPr>
        <w:tab/>
        <w:t>Joanna Foster, “</w:t>
      </w:r>
      <w:r w:rsidRPr="001A5673">
        <w:rPr>
          <w:rFonts w:ascii="Times New Roman" w:hAnsi="Times New Roman"/>
        </w:rPr>
        <w:t>The Enduring Effects of Ozone Depletion</w:t>
      </w:r>
      <w:r>
        <w:rPr>
          <w:rFonts w:ascii="Times New Roman" w:hAnsi="Times New Roman"/>
          <w:i/>
        </w:rPr>
        <w:t>”</w:t>
      </w:r>
      <w:r>
        <w:rPr>
          <w:rFonts w:ascii="Times New Roman" w:hAnsi="Times New Roman"/>
        </w:rPr>
        <w:t xml:space="preserve"> New York Times </w:t>
      </w:r>
      <w:r>
        <w:rPr>
          <w:rFonts w:ascii="Times New Roman" w:hAnsi="Times New Roman"/>
        </w:rPr>
        <w:tab/>
        <w:t>Green Blog Post (Feb. 1, 2013)</w:t>
      </w:r>
    </w:p>
    <w:p w14:paraId="0533595F" w14:textId="77777777" w:rsidR="001440B7" w:rsidRDefault="001440B7" w:rsidP="001440B7">
      <w:pPr>
        <w:rPr>
          <w:rFonts w:ascii="Times New Roman" w:hAnsi="Times New Roman"/>
        </w:rPr>
      </w:pPr>
    </w:p>
    <w:p w14:paraId="35C88FA2" w14:textId="2CD8727B" w:rsidR="001440B7" w:rsidRDefault="001440B7" w:rsidP="001440B7">
      <w:pPr>
        <w:rPr>
          <w:rFonts w:ascii="Times New Roman" w:hAnsi="Times New Roman"/>
        </w:rPr>
      </w:pPr>
      <w:r>
        <w:rPr>
          <w:rFonts w:ascii="Times New Roman" w:hAnsi="Times New Roman"/>
        </w:rPr>
        <w:tab/>
        <w:t>“</w:t>
      </w:r>
      <w:r w:rsidR="007B0C00">
        <w:rPr>
          <w:rFonts w:ascii="Times New Roman" w:hAnsi="Times New Roman"/>
        </w:rPr>
        <w:t>Ozone on track to heal completely in our lifetime” UN News (Sept. 16, 2019)</w:t>
      </w:r>
    </w:p>
    <w:p w14:paraId="6A3AF950" w14:textId="77777777" w:rsidR="001440B7" w:rsidRDefault="001440B7" w:rsidP="001440B7">
      <w:pPr>
        <w:rPr>
          <w:rFonts w:ascii="Times New Roman" w:hAnsi="Times New Roman"/>
        </w:rPr>
      </w:pPr>
    </w:p>
    <w:p w14:paraId="60FE1655" w14:textId="56CBD45F" w:rsidR="001440B7" w:rsidRDefault="007B0C00" w:rsidP="001440B7">
      <w:pPr>
        <w:ind w:left="720"/>
        <w:rPr>
          <w:rFonts w:ascii="Times New Roman" w:hAnsi="Times New Roman"/>
        </w:rPr>
      </w:pPr>
      <w:r>
        <w:rPr>
          <w:rFonts w:ascii="Times New Roman" w:hAnsi="Times New Roman"/>
        </w:rPr>
        <w:t xml:space="preserve">Brandon </w:t>
      </w:r>
      <w:proofErr w:type="spellStart"/>
      <w:r>
        <w:rPr>
          <w:rFonts w:ascii="Times New Roman" w:hAnsi="Times New Roman"/>
        </w:rPr>
        <w:t>Pytel</w:t>
      </w:r>
      <w:proofErr w:type="spellEnd"/>
      <w:r>
        <w:rPr>
          <w:rFonts w:ascii="Times New Roman" w:hAnsi="Times New Roman"/>
        </w:rPr>
        <w:t>, “What can we learn from the Montreal Protocol?” Earth Day Network (Sept. 12, 2019)</w:t>
      </w:r>
    </w:p>
    <w:p w14:paraId="474CBA29" w14:textId="77777777" w:rsidR="007B0C00" w:rsidRPr="007B0C00" w:rsidRDefault="007B0C00" w:rsidP="001440B7">
      <w:pPr>
        <w:ind w:left="720"/>
        <w:rPr>
          <w:rFonts w:ascii="Times New Roman" w:hAnsi="Times New Roman"/>
          <w:i/>
        </w:rPr>
      </w:pPr>
    </w:p>
    <w:p w14:paraId="658E8A4A" w14:textId="703B69E2" w:rsidR="007B0C00" w:rsidRPr="007B0C00" w:rsidRDefault="007B0C00" w:rsidP="001440B7">
      <w:pPr>
        <w:ind w:left="720"/>
        <w:rPr>
          <w:rFonts w:ascii="Times New Roman" w:hAnsi="Times New Roman"/>
          <w:b/>
          <w:i/>
        </w:rPr>
      </w:pPr>
      <w:proofErr w:type="spellStart"/>
      <w:r w:rsidRPr="007B0C00">
        <w:rPr>
          <w:rFonts w:ascii="Times New Roman" w:hAnsi="Times New Roman"/>
          <w:b/>
          <w:i/>
        </w:rPr>
        <w:t>Tradewater</w:t>
      </w:r>
      <w:proofErr w:type="spellEnd"/>
      <w:r w:rsidRPr="007B0C00">
        <w:rPr>
          <w:rFonts w:ascii="Times New Roman" w:hAnsi="Times New Roman"/>
          <w:b/>
          <w:i/>
        </w:rPr>
        <w:t xml:space="preserve"> case study handout (on Blackboard) and discussion</w:t>
      </w:r>
    </w:p>
    <w:p w14:paraId="6FB59879" w14:textId="77777777" w:rsidR="007B0C00" w:rsidRDefault="007B0C00" w:rsidP="001440B7">
      <w:pPr>
        <w:ind w:left="720"/>
        <w:rPr>
          <w:rFonts w:ascii="Times New Roman" w:hAnsi="Times New Roman"/>
        </w:rPr>
      </w:pPr>
    </w:p>
    <w:p w14:paraId="0EAB9EC3" w14:textId="06688DBB" w:rsidR="001440B7" w:rsidRPr="007556B9" w:rsidRDefault="007B0C00" w:rsidP="001440B7">
      <w:pPr>
        <w:rPr>
          <w:rFonts w:ascii="Times New Roman" w:hAnsi="Times New Roman"/>
          <w:b/>
        </w:rPr>
      </w:pPr>
      <w:r>
        <w:rPr>
          <w:rFonts w:ascii="Times New Roman" w:hAnsi="Times New Roman"/>
        </w:rPr>
        <w:t>Feb. 4</w:t>
      </w:r>
      <w:r w:rsidR="001440B7">
        <w:rPr>
          <w:rFonts w:ascii="Times New Roman" w:hAnsi="Times New Roman"/>
        </w:rPr>
        <w:tab/>
      </w:r>
      <w:r w:rsidR="001440B7">
        <w:rPr>
          <w:rFonts w:ascii="Times New Roman" w:hAnsi="Times New Roman"/>
        </w:rPr>
        <w:tab/>
      </w:r>
      <w:r w:rsidR="001440B7">
        <w:rPr>
          <w:rFonts w:ascii="Times New Roman" w:hAnsi="Times New Roman"/>
          <w:u w:val="single"/>
        </w:rPr>
        <w:t>The Kigali Amendment:</w:t>
      </w:r>
      <w:r w:rsidR="001440B7">
        <w:rPr>
          <w:rFonts w:ascii="Times New Roman" w:hAnsi="Times New Roman"/>
        </w:rPr>
        <w:t xml:space="preserve"> </w:t>
      </w:r>
      <w:r w:rsidR="001440B7" w:rsidRPr="00A83071">
        <w:rPr>
          <w:rFonts w:ascii="Times New Roman" w:hAnsi="Times New Roman"/>
        </w:rPr>
        <w:t xml:space="preserve">Addressing the hole in the stratospheric ozone layer </w:t>
      </w:r>
      <w:r w:rsidR="001440B7" w:rsidRPr="00A83071">
        <w:rPr>
          <w:rFonts w:ascii="Times New Roman" w:hAnsi="Times New Roman"/>
          <w:i/>
        </w:rPr>
        <w:t xml:space="preserve">and </w:t>
      </w:r>
      <w:r w:rsidR="001440B7" w:rsidRPr="00A83071">
        <w:rPr>
          <w:rFonts w:ascii="Times New Roman" w:hAnsi="Times New Roman"/>
        </w:rPr>
        <w:t>climate change.</w:t>
      </w:r>
      <w:r w:rsidR="001440B7">
        <w:rPr>
          <w:rFonts w:ascii="Times New Roman" w:hAnsi="Times New Roman"/>
        </w:rPr>
        <w:t xml:space="preserve"> </w:t>
      </w:r>
    </w:p>
    <w:p w14:paraId="68F6572F" w14:textId="77777777" w:rsidR="001440B7" w:rsidRDefault="001440B7" w:rsidP="001440B7">
      <w:pPr>
        <w:rPr>
          <w:rFonts w:ascii="Times New Roman" w:hAnsi="Times New Roman"/>
        </w:rPr>
      </w:pPr>
    </w:p>
    <w:p w14:paraId="4D7B96B1" w14:textId="77777777" w:rsidR="001440B7" w:rsidRDefault="001440B7" w:rsidP="001440B7">
      <w:pPr>
        <w:ind w:left="720"/>
        <w:rPr>
          <w:rFonts w:ascii="Times New Roman" w:hAnsi="Times New Roman"/>
        </w:rPr>
      </w:pPr>
      <w:r>
        <w:rPr>
          <w:rFonts w:ascii="Times New Roman" w:hAnsi="Times New Roman"/>
        </w:rPr>
        <w:t xml:space="preserve">Coral Davenport, </w:t>
      </w:r>
      <w:r w:rsidRPr="00AF1101">
        <w:rPr>
          <w:rFonts w:ascii="Times New Roman" w:hAnsi="Times New Roman"/>
        </w:rPr>
        <w:t>“Nations, Fighting Powerful Refrigerant that Warms Planet, Reach Landmark Deal”</w:t>
      </w:r>
      <w:r>
        <w:rPr>
          <w:rFonts w:ascii="Times New Roman" w:hAnsi="Times New Roman"/>
          <w:i/>
        </w:rPr>
        <w:t xml:space="preserve"> </w:t>
      </w:r>
      <w:r>
        <w:rPr>
          <w:rFonts w:ascii="Times New Roman" w:hAnsi="Times New Roman"/>
        </w:rPr>
        <w:t>New York Times (Oct. 15, 2016)</w:t>
      </w:r>
    </w:p>
    <w:p w14:paraId="1950DE5E" w14:textId="77777777" w:rsidR="001440B7" w:rsidRDefault="001440B7" w:rsidP="001440B7">
      <w:pPr>
        <w:ind w:left="720"/>
        <w:rPr>
          <w:rFonts w:ascii="Times New Roman" w:hAnsi="Times New Roman"/>
        </w:rPr>
      </w:pPr>
    </w:p>
    <w:p w14:paraId="4E6F7C5D" w14:textId="77777777" w:rsidR="001440B7" w:rsidRDefault="001440B7" w:rsidP="001440B7">
      <w:pPr>
        <w:ind w:left="720"/>
        <w:rPr>
          <w:rFonts w:ascii="Times New Roman" w:hAnsi="Times New Roman"/>
        </w:rPr>
      </w:pPr>
      <w:r>
        <w:rPr>
          <w:rFonts w:ascii="Times New Roman" w:hAnsi="Times New Roman"/>
        </w:rPr>
        <w:t xml:space="preserve">Alexander </w:t>
      </w:r>
      <w:proofErr w:type="spellStart"/>
      <w:r>
        <w:rPr>
          <w:rFonts w:ascii="Times New Roman" w:hAnsi="Times New Roman"/>
        </w:rPr>
        <w:t>Ovodenko</w:t>
      </w:r>
      <w:proofErr w:type="spellEnd"/>
      <w:r>
        <w:rPr>
          <w:rFonts w:ascii="Times New Roman" w:hAnsi="Times New Roman"/>
        </w:rPr>
        <w:t xml:space="preserve">, </w:t>
      </w:r>
      <w:r w:rsidRPr="00AF1101">
        <w:rPr>
          <w:rFonts w:ascii="Times New Roman" w:hAnsi="Times New Roman"/>
        </w:rPr>
        <w:t>“140 Countries Will Phase Out HFCs. What Are These and Why Do They Matter?”</w:t>
      </w:r>
      <w:r>
        <w:rPr>
          <w:rFonts w:ascii="Times New Roman" w:hAnsi="Times New Roman"/>
        </w:rPr>
        <w:t xml:space="preserve"> Washington Post (November 3, 2016)</w:t>
      </w:r>
    </w:p>
    <w:p w14:paraId="2602C8D0" w14:textId="77777777" w:rsidR="001440B7" w:rsidRDefault="001440B7" w:rsidP="001440B7">
      <w:pPr>
        <w:ind w:left="720"/>
        <w:rPr>
          <w:rFonts w:ascii="Times New Roman" w:hAnsi="Times New Roman"/>
        </w:rPr>
      </w:pPr>
    </w:p>
    <w:p w14:paraId="53DEA2E9" w14:textId="77777777" w:rsidR="001440B7" w:rsidRPr="001D478D" w:rsidRDefault="001440B7" w:rsidP="001440B7">
      <w:pPr>
        <w:ind w:left="720"/>
        <w:rPr>
          <w:rFonts w:ascii="Times New Roman" w:hAnsi="Times New Roman"/>
        </w:rPr>
      </w:pPr>
      <w:r>
        <w:rPr>
          <w:rFonts w:ascii="Times New Roman" w:hAnsi="Times New Roman"/>
        </w:rPr>
        <w:t>“</w:t>
      </w:r>
      <w:r w:rsidRPr="0083525F">
        <w:rPr>
          <w:rFonts w:ascii="Times New Roman" w:hAnsi="Times New Roman"/>
        </w:rPr>
        <w:t>Reworking the Ozone Treaty to Work for Climate Change</w:t>
      </w:r>
      <w:r>
        <w:rPr>
          <w:rFonts w:ascii="Times New Roman" w:hAnsi="Times New Roman"/>
        </w:rPr>
        <w:t>” Living On Earth (PRI November 12, 2010)</w:t>
      </w:r>
    </w:p>
    <w:p w14:paraId="1F1CAC33" w14:textId="77777777" w:rsidR="001440B7" w:rsidRPr="0083525F" w:rsidRDefault="001440B7" w:rsidP="001440B7">
      <w:pPr>
        <w:rPr>
          <w:rFonts w:ascii="Times New Roman" w:hAnsi="Times New Roman"/>
        </w:rPr>
      </w:pPr>
    </w:p>
    <w:p w14:paraId="2A06D50E" w14:textId="77777777" w:rsidR="001440B7" w:rsidRDefault="001440B7" w:rsidP="001440B7">
      <w:pPr>
        <w:ind w:left="720"/>
        <w:rPr>
          <w:rFonts w:ascii="Times New Roman" w:hAnsi="Times New Roman"/>
        </w:rPr>
      </w:pPr>
      <w:r w:rsidRPr="0083525F">
        <w:rPr>
          <w:rFonts w:ascii="Times New Roman" w:hAnsi="Times New Roman"/>
        </w:rPr>
        <w:t>“New Climate-Friendlier Coolant Has a Catch: It’s Flammable”</w:t>
      </w:r>
      <w:r>
        <w:rPr>
          <w:rFonts w:ascii="Times New Roman" w:hAnsi="Times New Roman"/>
          <w:i/>
        </w:rPr>
        <w:t xml:space="preserve"> </w:t>
      </w:r>
      <w:r>
        <w:rPr>
          <w:rFonts w:ascii="Times New Roman" w:hAnsi="Times New Roman"/>
        </w:rPr>
        <w:t>New York Times (Oct. 23, 2016)</w:t>
      </w:r>
    </w:p>
    <w:p w14:paraId="064A5F28" w14:textId="77777777" w:rsidR="007B0C00" w:rsidRDefault="007B0C00" w:rsidP="001440B7">
      <w:pPr>
        <w:ind w:left="720"/>
        <w:rPr>
          <w:rFonts w:ascii="Times New Roman" w:hAnsi="Times New Roman"/>
        </w:rPr>
      </w:pPr>
    </w:p>
    <w:p w14:paraId="63283A39" w14:textId="6AE27D18" w:rsidR="001440B7" w:rsidRDefault="007B0C00" w:rsidP="001440B7">
      <w:pPr>
        <w:ind w:left="720"/>
        <w:rPr>
          <w:rFonts w:ascii="Times New Roman" w:hAnsi="Times New Roman"/>
        </w:rPr>
      </w:pPr>
      <w:r>
        <w:rPr>
          <w:rFonts w:ascii="Times New Roman" w:hAnsi="Times New Roman"/>
        </w:rPr>
        <w:t xml:space="preserve">Justin Worland, “Big Business Wants to Stop Trump </w:t>
      </w:r>
      <w:proofErr w:type="gramStart"/>
      <w:r>
        <w:rPr>
          <w:rFonts w:ascii="Times New Roman" w:hAnsi="Times New Roman"/>
        </w:rPr>
        <w:t>From</w:t>
      </w:r>
      <w:proofErr w:type="gramEnd"/>
      <w:r>
        <w:rPr>
          <w:rFonts w:ascii="Times New Roman" w:hAnsi="Times New Roman"/>
        </w:rPr>
        <w:t xml:space="preserve"> Leaving This Other Climate Deal” Time (May 3, 2018)</w:t>
      </w:r>
    </w:p>
    <w:p w14:paraId="0DE5F749" w14:textId="77777777" w:rsidR="007B0C00" w:rsidRDefault="007B0C00" w:rsidP="001440B7">
      <w:pPr>
        <w:ind w:left="720"/>
        <w:rPr>
          <w:rFonts w:ascii="Times New Roman" w:hAnsi="Times New Roman"/>
          <w:b/>
          <w:i/>
        </w:rPr>
      </w:pPr>
    </w:p>
    <w:p w14:paraId="194E8922" w14:textId="77777777" w:rsidR="001440B7" w:rsidRPr="00F9432B" w:rsidRDefault="001440B7" w:rsidP="001440B7">
      <w:pPr>
        <w:ind w:left="720"/>
        <w:rPr>
          <w:rFonts w:ascii="Times New Roman" w:hAnsi="Times New Roman"/>
          <w:b/>
          <w:i/>
        </w:rPr>
      </w:pPr>
      <w:r w:rsidRPr="00F9432B">
        <w:rPr>
          <w:rFonts w:ascii="Times New Roman" w:hAnsi="Times New Roman"/>
          <w:b/>
          <w:i/>
        </w:rPr>
        <w:t>Kigali Amendment worksheet (on Blackboard) and group discussion</w:t>
      </w:r>
    </w:p>
    <w:p w14:paraId="74EF8A75" w14:textId="77777777" w:rsidR="001440B7" w:rsidRDefault="001440B7" w:rsidP="001440B7">
      <w:pPr>
        <w:ind w:left="720"/>
        <w:rPr>
          <w:rFonts w:ascii="Times New Roman" w:hAnsi="Times New Roman"/>
        </w:rPr>
      </w:pPr>
    </w:p>
    <w:p w14:paraId="249F91AF" w14:textId="77777777" w:rsidR="001440B7" w:rsidRPr="00F9432B" w:rsidRDefault="001440B7" w:rsidP="001440B7">
      <w:pPr>
        <w:ind w:left="720"/>
        <w:rPr>
          <w:rFonts w:ascii="Times New Roman" w:hAnsi="Times New Roman"/>
          <w:b/>
          <w:i/>
        </w:rPr>
      </w:pPr>
      <w:r w:rsidRPr="00F9432B">
        <w:rPr>
          <w:rFonts w:ascii="Times New Roman" w:hAnsi="Times New Roman"/>
          <w:b/>
          <w:i/>
        </w:rPr>
        <w:t>Review for Test #1</w:t>
      </w:r>
    </w:p>
    <w:p w14:paraId="18A49EB3" w14:textId="77777777" w:rsidR="001440B7" w:rsidRDefault="001440B7" w:rsidP="001440B7">
      <w:pPr>
        <w:ind w:left="720"/>
        <w:rPr>
          <w:rFonts w:ascii="Times New Roman" w:hAnsi="Times New Roman"/>
        </w:rPr>
      </w:pPr>
    </w:p>
    <w:p w14:paraId="7E68EE5F" w14:textId="72538EDD" w:rsidR="001440B7" w:rsidRPr="00D03C22" w:rsidRDefault="007B0C00" w:rsidP="001440B7">
      <w:pPr>
        <w:rPr>
          <w:rFonts w:ascii="Times New Roman" w:hAnsi="Times New Roman"/>
        </w:rPr>
      </w:pPr>
      <w:r>
        <w:rPr>
          <w:rFonts w:ascii="Times New Roman" w:hAnsi="Times New Roman"/>
          <w:b/>
        </w:rPr>
        <w:t>Feb. 6</w:t>
      </w:r>
      <w:r w:rsidR="001440B7" w:rsidRPr="00F9432B">
        <w:rPr>
          <w:rFonts w:ascii="Times New Roman" w:hAnsi="Times New Roman"/>
          <w:b/>
        </w:rPr>
        <w:tab/>
      </w:r>
      <w:r w:rsidR="001440B7">
        <w:rPr>
          <w:rFonts w:ascii="Times New Roman" w:hAnsi="Times New Roman"/>
        </w:rPr>
        <w:tab/>
      </w:r>
      <w:r w:rsidR="001440B7" w:rsidRPr="00A83071">
        <w:rPr>
          <w:rFonts w:ascii="Times New Roman" w:hAnsi="Times New Roman"/>
          <w:b/>
        </w:rPr>
        <w:t>TEST #1: Ozone Regime and IEL Principles</w:t>
      </w:r>
    </w:p>
    <w:p w14:paraId="1A8DBF4E" w14:textId="77777777" w:rsidR="001440B7" w:rsidRDefault="001440B7" w:rsidP="001440B7">
      <w:pPr>
        <w:rPr>
          <w:rFonts w:ascii="Times New Roman" w:hAnsi="Times New Roman"/>
        </w:rPr>
      </w:pPr>
    </w:p>
    <w:p w14:paraId="4AF0D280" w14:textId="77777777" w:rsidR="001440B7" w:rsidRDefault="001440B7" w:rsidP="001440B7">
      <w:pPr>
        <w:rPr>
          <w:rFonts w:ascii="Times New Roman" w:hAnsi="Times New Roman"/>
          <w:b/>
        </w:rPr>
      </w:pPr>
      <w:r>
        <w:rPr>
          <w:rFonts w:ascii="Times New Roman" w:hAnsi="Times New Roman"/>
          <w:b/>
        </w:rPr>
        <w:t xml:space="preserve">III. </w:t>
      </w:r>
      <w:r w:rsidRPr="0099430E">
        <w:rPr>
          <w:rFonts w:ascii="Times New Roman" w:hAnsi="Times New Roman"/>
          <w:b/>
          <w:u w:val="single"/>
        </w:rPr>
        <w:t>Biological Diversity, Endangered Species and Regulating Trade in Wildlife</w:t>
      </w:r>
    </w:p>
    <w:p w14:paraId="13C85710" w14:textId="77777777" w:rsidR="001440B7" w:rsidRPr="00C4188F" w:rsidRDefault="001440B7" w:rsidP="001440B7">
      <w:pPr>
        <w:rPr>
          <w:rFonts w:ascii="Times New Roman" w:hAnsi="Times New Roman"/>
        </w:rPr>
      </w:pPr>
      <w:r w:rsidRPr="00F828B5">
        <w:rPr>
          <w:rFonts w:ascii="Times New Roman" w:hAnsi="Times New Roman"/>
          <w:i/>
        </w:rPr>
        <w:tab/>
      </w:r>
    </w:p>
    <w:p w14:paraId="07C0BD22" w14:textId="37C23CCC" w:rsidR="001440B7" w:rsidRPr="005B0A38" w:rsidRDefault="007B0C00" w:rsidP="001440B7">
      <w:pPr>
        <w:rPr>
          <w:rFonts w:ascii="Times New Roman" w:hAnsi="Times New Roman"/>
          <w:i/>
        </w:rPr>
      </w:pPr>
      <w:r>
        <w:rPr>
          <w:rFonts w:ascii="Times New Roman" w:hAnsi="Times New Roman"/>
        </w:rPr>
        <w:t>Feb. 11</w:t>
      </w:r>
      <w:r w:rsidR="001440B7" w:rsidRPr="00F828B5">
        <w:rPr>
          <w:rFonts w:ascii="Times New Roman" w:hAnsi="Times New Roman"/>
        </w:rPr>
        <w:t xml:space="preserve"> </w:t>
      </w:r>
      <w:r w:rsidR="001440B7" w:rsidRPr="00F828B5">
        <w:rPr>
          <w:rFonts w:ascii="Times New Roman" w:hAnsi="Times New Roman"/>
        </w:rPr>
        <w:tab/>
        <w:t xml:space="preserve"> </w:t>
      </w:r>
      <w:r w:rsidR="001440B7" w:rsidRPr="00AF6E01">
        <w:rPr>
          <w:rFonts w:ascii="Times New Roman" w:hAnsi="Times New Roman"/>
          <w:u w:val="single"/>
        </w:rPr>
        <w:t>Biological Diversity</w:t>
      </w:r>
      <w:r w:rsidR="001440B7">
        <w:rPr>
          <w:rFonts w:ascii="Times New Roman" w:hAnsi="Times New Roman"/>
          <w:u w:val="single"/>
        </w:rPr>
        <w:t>, 6</w:t>
      </w:r>
      <w:r w:rsidR="001440B7" w:rsidRPr="00823B50">
        <w:rPr>
          <w:rFonts w:ascii="Times New Roman" w:hAnsi="Times New Roman"/>
          <w:u w:val="single"/>
          <w:vertAlign w:val="superscript"/>
        </w:rPr>
        <w:t>th</w:t>
      </w:r>
      <w:r w:rsidR="001440B7">
        <w:rPr>
          <w:rFonts w:ascii="Times New Roman" w:hAnsi="Times New Roman"/>
          <w:u w:val="single"/>
        </w:rPr>
        <w:t xml:space="preserve"> Wave of Extinction &amp; Convention on Biological Diversity (CBD)</w:t>
      </w:r>
      <w:r w:rsidR="001440B7" w:rsidRPr="00AF6E01">
        <w:rPr>
          <w:rFonts w:ascii="Times New Roman" w:hAnsi="Times New Roman"/>
          <w:u w:val="single"/>
        </w:rPr>
        <w:t>:</w:t>
      </w:r>
      <w:r w:rsidR="001440B7">
        <w:rPr>
          <w:rFonts w:ascii="Times New Roman" w:hAnsi="Times New Roman"/>
        </w:rPr>
        <w:t xml:space="preserve"> Biological diversity, threats to biodiversity, and the Biodiversity Convention. </w:t>
      </w:r>
    </w:p>
    <w:p w14:paraId="08247D4C" w14:textId="77777777" w:rsidR="001440B7" w:rsidRDefault="001440B7" w:rsidP="001440B7">
      <w:pPr>
        <w:rPr>
          <w:rFonts w:ascii="Times New Roman" w:hAnsi="Times New Roman"/>
        </w:rPr>
      </w:pPr>
      <w:r>
        <w:rPr>
          <w:rFonts w:ascii="Times New Roman" w:hAnsi="Times New Roman"/>
        </w:rPr>
        <w:tab/>
      </w:r>
    </w:p>
    <w:p w14:paraId="7AE78C12" w14:textId="0CA19250" w:rsidR="001440B7" w:rsidRDefault="001440B7" w:rsidP="007B0C00">
      <w:pPr>
        <w:ind w:left="720"/>
        <w:rPr>
          <w:rFonts w:ascii="Times New Roman" w:hAnsi="Times New Roman"/>
        </w:rPr>
      </w:pPr>
      <w:r>
        <w:rPr>
          <w:rFonts w:ascii="Times New Roman" w:hAnsi="Times New Roman"/>
        </w:rPr>
        <w:t xml:space="preserve">Reading: </w:t>
      </w:r>
      <w:r w:rsidRPr="007B0C00">
        <w:rPr>
          <w:rFonts w:ascii="Times New Roman" w:hAnsi="Times New Roman"/>
          <w:i/>
        </w:rPr>
        <w:t>Principles of International Environmental Law</w:t>
      </w:r>
      <w:r w:rsidRPr="007B0C00">
        <w:rPr>
          <w:rFonts w:ascii="Times New Roman" w:hAnsi="Times New Roman"/>
        </w:rPr>
        <w:t xml:space="preserve">, Ch. 10 </w:t>
      </w:r>
      <w:r w:rsidR="007B0C00">
        <w:rPr>
          <w:rFonts w:ascii="Times New Roman" w:hAnsi="Times New Roman"/>
        </w:rPr>
        <w:t>(up to Access to Genetic Resources &amp; Benefit Sharing)</w:t>
      </w:r>
    </w:p>
    <w:p w14:paraId="1FF588F9" w14:textId="77777777" w:rsidR="001440B7" w:rsidRDefault="001440B7" w:rsidP="001440B7">
      <w:pPr>
        <w:rPr>
          <w:rFonts w:ascii="Times New Roman" w:hAnsi="Times New Roman"/>
        </w:rPr>
      </w:pPr>
    </w:p>
    <w:p w14:paraId="29948ACE" w14:textId="77777777" w:rsidR="001440B7" w:rsidRPr="00471473" w:rsidRDefault="001440B7" w:rsidP="001440B7">
      <w:pPr>
        <w:rPr>
          <w:rFonts w:ascii="Times New Roman" w:hAnsi="Times New Roman"/>
        </w:rPr>
      </w:pPr>
      <w:r>
        <w:rPr>
          <w:rFonts w:ascii="Times New Roman" w:hAnsi="Times New Roman"/>
        </w:rPr>
        <w:tab/>
      </w:r>
      <w:r>
        <w:rPr>
          <w:rFonts w:ascii="Times New Roman" w:hAnsi="Times New Roman"/>
          <w:i/>
        </w:rPr>
        <w:t xml:space="preserve">Red Sky at Morning, </w:t>
      </w:r>
      <w:r>
        <w:rPr>
          <w:rFonts w:ascii="Times New Roman" w:hAnsi="Times New Roman"/>
        </w:rPr>
        <w:t>Ch. 2 pp. 23-42</w:t>
      </w:r>
    </w:p>
    <w:p w14:paraId="429DCC37" w14:textId="77777777" w:rsidR="001440B7" w:rsidRDefault="001440B7" w:rsidP="001440B7">
      <w:pPr>
        <w:rPr>
          <w:rFonts w:ascii="Times New Roman" w:hAnsi="Times New Roman"/>
        </w:rPr>
      </w:pPr>
    </w:p>
    <w:p w14:paraId="3AB0297B" w14:textId="5CB7A1AF" w:rsidR="001440B7" w:rsidRPr="004E1BA3" w:rsidRDefault="007B0C00" w:rsidP="001440B7">
      <w:pPr>
        <w:rPr>
          <w:rFonts w:ascii="Times New Roman" w:hAnsi="Times New Roman"/>
        </w:rPr>
      </w:pPr>
      <w:r>
        <w:rPr>
          <w:rFonts w:ascii="Times New Roman" w:hAnsi="Times New Roman"/>
        </w:rPr>
        <w:t>Feb. 13</w:t>
      </w:r>
      <w:r w:rsidR="001440B7">
        <w:rPr>
          <w:rFonts w:ascii="Times New Roman" w:hAnsi="Times New Roman"/>
        </w:rPr>
        <w:tab/>
      </w:r>
      <w:r w:rsidR="001440B7" w:rsidRPr="0083525F">
        <w:rPr>
          <w:rFonts w:ascii="Times New Roman" w:hAnsi="Times New Roman"/>
          <w:u w:val="single"/>
        </w:rPr>
        <w:t>Biological Diversity and Sustainable Development</w:t>
      </w:r>
      <w:r w:rsidR="001440B7">
        <w:rPr>
          <w:rFonts w:ascii="Times New Roman" w:hAnsi="Times New Roman"/>
        </w:rPr>
        <w:t xml:space="preserve">: </w:t>
      </w:r>
      <w:r w:rsidR="001440B7" w:rsidRPr="0083525F">
        <w:rPr>
          <w:rFonts w:ascii="Times New Roman" w:hAnsi="Times New Roman"/>
        </w:rPr>
        <w:t xml:space="preserve">Genetic diversity, biotechnology, intellectual property, </w:t>
      </w:r>
      <w:r w:rsidR="001440B7">
        <w:rPr>
          <w:rFonts w:ascii="Times New Roman" w:hAnsi="Times New Roman"/>
        </w:rPr>
        <w:t>traditional knowledge, bioprospecting, and balancing conservation, access, equitable sharing of benefits in a sustainable way. Nagoya Protocol on Access and Benefit Sharing (ABS); Cartagena Protocol (biosafety).</w:t>
      </w:r>
    </w:p>
    <w:p w14:paraId="133422D0" w14:textId="77777777" w:rsidR="001440B7" w:rsidRDefault="001440B7" w:rsidP="001440B7">
      <w:pPr>
        <w:rPr>
          <w:rFonts w:ascii="Times New Roman" w:hAnsi="Times New Roman"/>
        </w:rPr>
      </w:pPr>
      <w:r>
        <w:rPr>
          <w:rFonts w:ascii="Times New Roman" w:hAnsi="Times New Roman"/>
        </w:rPr>
        <w:tab/>
      </w:r>
      <w:r w:rsidRPr="00F828B5">
        <w:rPr>
          <w:rFonts w:ascii="Times New Roman" w:hAnsi="Times New Roman"/>
        </w:rPr>
        <w:tab/>
      </w:r>
    </w:p>
    <w:p w14:paraId="522831D8" w14:textId="298F8B6A" w:rsidR="001440B7" w:rsidRDefault="001440B7" w:rsidP="001440B7">
      <w:pPr>
        <w:rPr>
          <w:rFonts w:ascii="Times New Roman" w:hAnsi="Times New Roman"/>
        </w:rPr>
      </w:pPr>
      <w:r>
        <w:rPr>
          <w:rFonts w:ascii="Times New Roman" w:hAnsi="Times New Roman"/>
        </w:rPr>
        <w:tab/>
        <w:t>Reading</w:t>
      </w:r>
      <w:r w:rsidRPr="00F828B5">
        <w:rPr>
          <w:rFonts w:ascii="Times New Roman" w:hAnsi="Times New Roman"/>
        </w:rPr>
        <w:t xml:space="preserve">: </w:t>
      </w:r>
      <w:r>
        <w:rPr>
          <w:rFonts w:ascii="Times New Roman" w:hAnsi="Times New Roman"/>
          <w:i/>
        </w:rPr>
        <w:t>The Global Environment</w:t>
      </w:r>
      <w:r w:rsidR="007B0C00">
        <w:rPr>
          <w:rFonts w:ascii="Times New Roman" w:hAnsi="Times New Roman"/>
        </w:rPr>
        <w:t xml:space="preserve">, Ch. 12 </w:t>
      </w:r>
      <w:r>
        <w:rPr>
          <w:rFonts w:ascii="Times New Roman" w:hAnsi="Times New Roman"/>
        </w:rPr>
        <w:t xml:space="preserve"> </w:t>
      </w:r>
    </w:p>
    <w:p w14:paraId="6B0D12B8" w14:textId="77777777" w:rsidR="001440B7" w:rsidRDefault="001440B7" w:rsidP="001440B7">
      <w:pPr>
        <w:rPr>
          <w:rFonts w:ascii="Times New Roman" w:hAnsi="Times New Roman"/>
        </w:rPr>
      </w:pPr>
    </w:p>
    <w:p w14:paraId="6F940238" w14:textId="0C785C19" w:rsidR="001440B7" w:rsidRDefault="001440B7" w:rsidP="001440B7">
      <w:pPr>
        <w:ind w:left="720"/>
        <w:rPr>
          <w:rFonts w:ascii="Times New Roman" w:hAnsi="Times New Roman"/>
        </w:rPr>
      </w:pPr>
      <w:r>
        <w:rPr>
          <w:rFonts w:ascii="Times New Roman" w:hAnsi="Times New Roman"/>
          <w:i/>
        </w:rPr>
        <w:t xml:space="preserve">Principles of International Environmental Law, </w:t>
      </w:r>
      <w:r w:rsidR="007B0C00">
        <w:rPr>
          <w:rFonts w:ascii="Times New Roman" w:hAnsi="Times New Roman"/>
        </w:rPr>
        <w:t>Ch. 10 (from Access to Genetic Resources &amp; Benefit Sharing to CITES)</w:t>
      </w:r>
    </w:p>
    <w:p w14:paraId="1C261568" w14:textId="77777777" w:rsidR="001440B7" w:rsidRDefault="001440B7" w:rsidP="001440B7">
      <w:pPr>
        <w:ind w:left="720"/>
        <w:rPr>
          <w:rFonts w:ascii="Times New Roman" w:hAnsi="Times New Roman"/>
        </w:rPr>
      </w:pPr>
    </w:p>
    <w:p w14:paraId="7C100261" w14:textId="77777777" w:rsidR="001440B7" w:rsidRPr="00F9432B" w:rsidRDefault="001440B7" w:rsidP="001440B7">
      <w:pPr>
        <w:ind w:left="720"/>
        <w:rPr>
          <w:rFonts w:ascii="Times New Roman" w:hAnsi="Times New Roman"/>
          <w:b/>
          <w:i/>
        </w:rPr>
      </w:pPr>
      <w:r w:rsidRPr="00F9432B">
        <w:rPr>
          <w:rFonts w:ascii="Times New Roman" w:hAnsi="Times New Roman"/>
          <w:b/>
          <w:i/>
        </w:rPr>
        <w:t>Biodiversity and SD worksheet (on Blackboard) and group discussion</w:t>
      </w:r>
    </w:p>
    <w:p w14:paraId="0D384E02" w14:textId="77777777" w:rsidR="001440B7" w:rsidRPr="00545C34" w:rsidRDefault="001440B7" w:rsidP="001440B7">
      <w:pPr>
        <w:rPr>
          <w:rFonts w:ascii="Times New Roman" w:hAnsi="Times New Roman"/>
          <w:i/>
        </w:rPr>
      </w:pPr>
    </w:p>
    <w:p w14:paraId="4415657D" w14:textId="419E2A84" w:rsidR="001440B7" w:rsidRDefault="007B0C00" w:rsidP="001440B7">
      <w:pPr>
        <w:rPr>
          <w:rFonts w:ascii="Times New Roman" w:hAnsi="Times New Roman"/>
        </w:rPr>
      </w:pPr>
      <w:r>
        <w:rPr>
          <w:rFonts w:ascii="Times New Roman" w:hAnsi="Times New Roman"/>
        </w:rPr>
        <w:t xml:space="preserve">Feb. </w:t>
      </w:r>
      <w:proofErr w:type="gramStart"/>
      <w:r>
        <w:rPr>
          <w:rFonts w:ascii="Times New Roman" w:hAnsi="Times New Roman"/>
        </w:rPr>
        <w:t>18</w:t>
      </w:r>
      <w:r w:rsidR="001440B7">
        <w:rPr>
          <w:rFonts w:ascii="Times New Roman" w:hAnsi="Times New Roman"/>
        </w:rPr>
        <w:t xml:space="preserve">  </w:t>
      </w:r>
      <w:r w:rsidR="001440B7">
        <w:rPr>
          <w:rFonts w:ascii="Times New Roman" w:hAnsi="Times New Roman"/>
        </w:rPr>
        <w:tab/>
      </w:r>
      <w:proofErr w:type="gramEnd"/>
      <w:r w:rsidR="001440B7">
        <w:rPr>
          <w:rFonts w:ascii="Times New Roman" w:hAnsi="Times New Roman"/>
          <w:u w:val="single"/>
        </w:rPr>
        <w:t>Regulation of Trade in Wildlife - CITES</w:t>
      </w:r>
      <w:r w:rsidR="001440B7">
        <w:rPr>
          <w:rFonts w:ascii="Times New Roman" w:hAnsi="Times New Roman"/>
        </w:rPr>
        <w:t>:</w:t>
      </w:r>
      <w:r w:rsidR="001440B7" w:rsidRPr="00F828B5">
        <w:rPr>
          <w:rFonts w:ascii="Times New Roman" w:hAnsi="Times New Roman"/>
        </w:rPr>
        <w:t xml:space="preserve"> </w:t>
      </w:r>
      <w:r w:rsidR="001440B7">
        <w:rPr>
          <w:rFonts w:ascii="Times New Roman" w:hAnsi="Times New Roman"/>
        </w:rPr>
        <w:t xml:space="preserve">How does CITES work? How are species listed? Does it ban trade in all listed species (significance of Appendix I, II, and III)? How does the permitting system work and who implements CITES at the State level (Management &amp; Scientific Authorities)? What is Global Environment Facility and how does it help developing countries? </w:t>
      </w:r>
    </w:p>
    <w:p w14:paraId="03E3402F" w14:textId="77777777" w:rsidR="001440B7" w:rsidRDefault="001440B7" w:rsidP="001440B7">
      <w:pPr>
        <w:rPr>
          <w:rFonts w:ascii="Times New Roman" w:hAnsi="Times New Roman"/>
        </w:rPr>
      </w:pPr>
    </w:p>
    <w:p w14:paraId="40220166" w14:textId="77777777" w:rsidR="001440B7" w:rsidRDefault="001440B7" w:rsidP="001440B7">
      <w:pPr>
        <w:rPr>
          <w:rFonts w:ascii="Times New Roman" w:hAnsi="Times New Roman"/>
        </w:rPr>
      </w:pPr>
      <w:r>
        <w:rPr>
          <w:rFonts w:ascii="Times New Roman" w:hAnsi="Times New Roman"/>
        </w:rPr>
        <w:tab/>
      </w:r>
      <w:r w:rsidRPr="00F828B5">
        <w:rPr>
          <w:rFonts w:ascii="Times New Roman" w:hAnsi="Times New Roman"/>
        </w:rPr>
        <w:t>Reading:</w:t>
      </w:r>
      <w:r>
        <w:rPr>
          <w:rFonts w:ascii="Times New Roman" w:hAnsi="Times New Roman"/>
        </w:rPr>
        <w:t xml:space="preserve"> </w:t>
      </w:r>
      <w:r>
        <w:rPr>
          <w:rFonts w:ascii="Times New Roman" w:hAnsi="Times New Roman"/>
          <w:i/>
        </w:rPr>
        <w:t xml:space="preserve">Principles of International Environmental Law, </w:t>
      </w:r>
      <w:r>
        <w:rPr>
          <w:rFonts w:ascii="Times New Roman" w:hAnsi="Times New Roman"/>
        </w:rPr>
        <w:t>Ch. 10 pp. 472-483</w:t>
      </w:r>
    </w:p>
    <w:p w14:paraId="739C73FA" w14:textId="77777777" w:rsidR="001440B7" w:rsidRDefault="001440B7" w:rsidP="001440B7">
      <w:pPr>
        <w:rPr>
          <w:rFonts w:ascii="Times New Roman" w:hAnsi="Times New Roman"/>
          <w:i/>
        </w:rPr>
      </w:pPr>
    </w:p>
    <w:p w14:paraId="541A3A6D" w14:textId="664FC45E" w:rsidR="001440B7" w:rsidRDefault="001440B7" w:rsidP="001440B7">
      <w:pPr>
        <w:rPr>
          <w:rFonts w:ascii="Times New Roman" w:hAnsi="Times New Roman"/>
        </w:rPr>
      </w:pPr>
      <w:r>
        <w:rPr>
          <w:rFonts w:ascii="Times New Roman" w:hAnsi="Times New Roman"/>
          <w:i/>
        </w:rPr>
        <w:tab/>
      </w:r>
      <w:r w:rsidRPr="007B0C00">
        <w:rPr>
          <w:rFonts w:ascii="Times New Roman" w:hAnsi="Times New Roman"/>
        </w:rPr>
        <w:t>I.S., “</w:t>
      </w:r>
      <w:r w:rsidR="00CA292E" w:rsidRPr="007B0C00">
        <w:rPr>
          <w:rFonts w:ascii="Times New Roman" w:hAnsi="Times New Roman"/>
          <w:i/>
        </w:rPr>
        <w:t>The Endangered Species T</w:t>
      </w:r>
      <w:r w:rsidRPr="007B0C00">
        <w:rPr>
          <w:rFonts w:ascii="Times New Roman" w:hAnsi="Times New Roman"/>
          <w:i/>
        </w:rPr>
        <w:t>rade: On the Way Out”</w:t>
      </w:r>
      <w:r w:rsidRPr="007B0C00">
        <w:rPr>
          <w:rFonts w:ascii="Times New Roman" w:hAnsi="Times New Roman"/>
        </w:rPr>
        <w:t xml:space="preserve"> The Economist (Mar. 16, </w:t>
      </w:r>
      <w:r w:rsidRPr="007B0C00">
        <w:rPr>
          <w:rFonts w:ascii="Times New Roman" w:hAnsi="Times New Roman"/>
        </w:rPr>
        <w:tab/>
        <w:t>2013)</w:t>
      </w:r>
    </w:p>
    <w:p w14:paraId="0D404423" w14:textId="77777777" w:rsidR="001440B7" w:rsidRDefault="001440B7" w:rsidP="001440B7">
      <w:pPr>
        <w:rPr>
          <w:rFonts w:ascii="Times New Roman" w:hAnsi="Times New Roman"/>
        </w:rPr>
      </w:pPr>
    </w:p>
    <w:p w14:paraId="7582B2B3" w14:textId="6F8F83BB" w:rsidR="001440B7" w:rsidRDefault="007B0C00" w:rsidP="001440B7">
      <w:pPr>
        <w:rPr>
          <w:rFonts w:ascii="Times New Roman" w:hAnsi="Times New Roman"/>
        </w:rPr>
      </w:pPr>
      <w:r>
        <w:rPr>
          <w:rFonts w:ascii="Times New Roman" w:hAnsi="Times New Roman"/>
        </w:rPr>
        <w:t>Feb. 20</w:t>
      </w:r>
      <w:r w:rsidR="001440B7">
        <w:rPr>
          <w:rFonts w:ascii="Times New Roman" w:hAnsi="Times New Roman"/>
        </w:rPr>
        <w:tab/>
      </w:r>
      <w:r w:rsidR="001440B7">
        <w:rPr>
          <w:rFonts w:ascii="Times New Roman" w:hAnsi="Times New Roman"/>
          <w:u w:val="single"/>
        </w:rPr>
        <w:t>Supply and Demand Side Strategies, and Enforcement:</w:t>
      </w:r>
      <w:r w:rsidR="001440B7">
        <w:rPr>
          <w:rFonts w:ascii="Times New Roman" w:hAnsi="Times New Roman"/>
        </w:rPr>
        <w:t xml:space="preserve"> Magnitude of the issue: 4</w:t>
      </w:r>
      <w:r w:rsidR="001440B7" w:rsidRPr="00F9432B">
        <w:rPr>
          <w:rFonts w:ascii="Times New Roman" w:hAnsi="Times New Roman"/>
          <w:vertAlign w:val="superscript"/>
        </w:rPr>
        <w:t>th</w:t>
      </w:r>
      <w:r w:rsidR="001440B7">
        <w:rPr>
          <w:rFonts w:ascii="Times New Roman" w:hAnsi="Times New Roman"/>
        </w:rPr>
        <w:t xml:space="preserve"> largest crime by value in the world. Supply and Demand side strategies. Enforcement issues and Operation Thunderstorm.</w:t>
      </w:r>
      <w:r w:rsidR="001440B7">
        <w:rPr>
          <w:rFonts w:ascii="Times New Roman" w:hAnsi="Times New Roman"/>
        </w:rPr>
        <w:tab/>
      </w:r>
    </w:p>
    <w:p w14:paraId="320E81E0" w14:textId="77777777" w:rsidR="001440B7" w:rsidRDefault="001440B7" w:rsidP="001440B7">
      <w:pPr>
        <w:rPr>
          <w:rFonts w:ascii="Times New Roman" w:hAnsi="Times New Roman"/>
        </w:rPr>
      </w:pPr>
    </w:p>
    <w:p w14:paraId="71994A29" w14:textId="77777777" w:rsidR="001440B7" w:rsidRDefault="001440B7" w:rsidP="001440B7">
      <w:pPr>
        <w:ind w:left="720"/>
        <w:rPr>
          <w:rFonts w:ascii="Times New Roman" w:hAnsi="Times New Roman"/>
        </w:rPr>
      </w:pPr>
      <w:r>
        <w:rPr>
          <w:rFonts w:ascii="Times New Roman" w:hAnsi="Times New Roman"/>
        </w:rPr>
        <w:t xml:space="preserve">Reading: Rachel </w:t>
      </w:r>
      <w:proofErr w:type="spellStart"/>
      <w:r>
        <w:rPr>
          <w:rFonts w:ascii="Times New Roman" w:hAnsi="Times New Roman"/>
        </w:rPr>
        <w:t>Nuwer</w:t>
      </w:r>
      <w:proofErr w:type="spellEnd"/>
      <w:r>
        <w:rPr>
          <w:rFonts w:ascii="Times New Roman" w:hAnsi="Times New Roman"/>
        </w:rPr>
        <w:t xml:space="preserve">, “The Key to Stopping </w:t>
      </w:r>
      <w:proofErr w:type="gramStart"/>
      <w:r>
        <w:rPr>
          <w:rFonts w:ascii="Times New Roman" w:hAnsi="Times New Roman"/>
        </w:rPr>
        <w:t>The</w:t>
      </w:r>
      <w:proofErr w:type="gramEnd"/>
      <w:r>
        <w:rPr>
          <w:rFonts w:ascii="Times New Roman" w:hAnsi="Times New Roman"/>
        </w:rPr>
        <w:t xml:space="preserve"> Illegal Wildlife Trade: China” The New York Times (Nov. 19, 2018)</w:t>
      </w:r>
    </w:p>
    <w:p w14:paraId="20BEF44B" w14:textId="77777777" w:rsidR="001440B7" w:rsidRDefault="001440B7" w:rsidP="001440B7">
      <w:pPr>
        <w:ind w:left="720"/>
        <w:rPr>
          <w:rFonts w:ascii="Times New Roman" w:hAnsi="Times New Roman"/>
        </w:rPr>
      </w:pPr>
    </w:p>
    <w:p w14:paraId="58AE9C37" w14:textId="77777777" w:rsidR="001440B7" w:rsidRPr="00FE6F16" w:rsidRDefault="001440B7" w:rsidP="001440B7">
      <w:pPr>
        <w:ind w:firstLine="720"/>
        <w:rPr>
          <w:rFonts w:ascii="Times New Roman" w:hAnsi="Times New Roman"/>
          <w:i/>
        </w:rPr>
      </w:pPr>
      <w:r>
        <w:rPr>
          <w:rFonts w:ascii="Times New Roman" w:hAnsi="Times New Roman"/>
        </w:rPr>
        <w:t xml:space="preserve">Zach </w:t>
      </w:r>
      <w:proofErr w:type="spellStart"/>
      <w:r>
        <w:rPr>
          <w:rFonts w:ascii="Times New Roman" w:hAnsi="Times New Roman"/>
        </w:rPr>
        <w:t>Goldhammer</w:t>
      </w:r>
      <w:proofErr w:type="spellEnd"/>
      <w:r>
        <w:rPr>
          <w:rFonts w:ascii="Times New Roman" w:hAnsi="Times New Roman"/>
        </w:rPr>
        <w:t>, “</w:t>
      </w:r>
      <w:r w:rsidRPr="003A4DB8">
        <w:rPr>
          <w:rFonts w:ascii="Times New Roman" w:hAnsi="Times New Roman"/>
        </w:rPr>
        <w:t>Can You Wage a War on Poaching?”</w:t>
      </w:r>
      <w:r>
        <w:rPr>
          <w:rFonts w:ascii="Times New Roman" w:hAnsi="Times New Roman"/>
          <w:i/>
        </w:rPr>
        <w:t xml:space="preserve"> </w:t>
      </w:r>
      <w:r>
        <w:rPr>
          <w:rFonts w:ascii="Times New Roman" w:hAnsi="Times New Roman"/>
        </w:rPr>
        <w:t xml:space="preserve">The Atlantic Monthly </w:t>
      </w:r>
      <w:r>
        <w:rPr>
          <w:rFonts w:ascii="Times New Roman" w:hAnsi="Times New Roman"/>
        </w:rPr>
        <w:tab/>
        <w:t xml:space="preserve">(Aug. 7, 2014) </w:t>
      </w:r>
    </w:p>
    <w:p w14:paraId="3DABC1F2" w14:textId="77777777" w:rsidR="001440B7" w:rsidRDefault="001440B7" w:rsidP="001440B7">
      <w:pPr>
        <w:rPr>
          <w:rFonts w:ascii="Times New Roman" w:hAnsi="Times New Roman"/>
        </w:rPr>
      </w:pPr>
    </w:p>
    <w:p w14:paraId="013C4433" w14:textId="77777777" w:rsidR="001440B7" w:rsidRDefault="001440B7" w:rsidP="001440B7">
      <w:pPr>
        <w:rPr>
          <w:rFonts w:ascii="Times New Roman" w:hAnsi="Times New Roman"/>
        </w:rPr>
      </w:pPr>
      <w:r>
        <w:rPr>
          <w:rFonts w:ascii="Times New Roman" w:hAnsi="Times New Roman"/>
        </w:rPr>
        <w:tab/>
        <w:t>Caroline Davies, “</w:t>
      </w:r>
      <w:r w:rsidRPr="003A4DB8">
        <w:rPr>
          <w:rFonts w:ascii="Times New Roman" w:hAnsi="Times New Roman"/>
        </w:rPr>
        <w:t xml:space="preserve">Prince Charles: world must ‘attack demand’ for illegal wildlife </w:t>
      </w:r>
      <w:r w:rsidRPr="003A4DB8">
        <w:rPr>
          <w:rFonts w:ascii="Times New Roman" w:hAnsi="Times New Roman"/>
        </w:rPr>
        <w:tab/>
        <w:t>products”</w:t>
      </w:r>
      <w:r>
        <w:rPr>
          <w:rFonts w:ascii="Times New Roman" w:hAnsi="Times New Roman"/>
          <w:i/>
        </w:rPr>
        <w:t xml:space="preserve"> </w:t>
      </w:r>
      <w:r>
        <w:rPr>
          <w:rFonts w:ascii="Times New Roman" w:hAnsi="Times New Roman"/>
        </w:rPr>
        <w:t>The Guardian (Feb. 13, 2014)</w:t>
      </w:r>
    </w:p>
    <w:p w14:paraId="3EA82646" w14:textId="77777777" w:rsidR="003A4DB8" w:rsidRDefault="003A4DB8" w:rsidP="001440B7">
      <w:pPr>
        <w:rPr>
          <w:rFonts w:ascii="Times New Roman" w:hAnsi="Times New Roman"/>
        </w:rPr>
      </w:pPr>
    </w:p>
    <w:p w14:paraId="53D12019" w14:textId="6A6818C6" w:rsidR="003A4DB8" w:rsidRDefault="003A4DB8" w:rsidP="003A4DB8">
      <w:pPr>
        <w:ind w:left="720"/>
        <w:rPr>
          <w:rFonts w:ascii="Times New Roman" w:hAnsi="Times New Roman"/>
        </w:rPr>
      </w:pPr>
      <w:r>
        <w:rPr>
          <w:rFonts w:ascii="Times New Roman" w:hAnsi="Times New Roman"/>
        </w:rPr>
        <w:t xml:space="preserve">Daniel </w:t>
      </w:r>
      <w:proofErr w:type="spellStart"/>
      <w:r>
        <w:rPr>
          <w:rFonts w:ascii="Times New Roman" w:hAnsi="Times New Roman"/>
        </w:rPr>
        <w:t>Challender</w:t>
      </w:r>
      <w:proofErr w:type="spellEnd"/>
      <w:r>
        <w:rPr>
          <w:rFonts w:ascii="Times New Roman" w:hAnsi="Times New Roman"/>
        </w:rPr>
        <w:t xml:space="preserve"> et al, “Poaching is more than an enforcement problem” Society for Conservation Biology (Jan 13, 2014)</w:t>
      </w:r>
    </w:p>
    <w:p w14:paraId="0010FF7F" w14:textId="77777777" w:rsidR="001440B7" w:rsidRPr="00FE6F16" w:rsidRDefault="001440B7" w:rsidP="001440B7">
      <w:pPr>
        <w:rPr>
          <w:rFonts w:ascii="Times New Roman" w:hAnsi="Times New Roman"/>
          <w:b/>
        </w:rPr>
      </w:pPr>
    </w:p>
    <w:p w14:paraId="272649A3" w14:textId="77777777" w:rsidR="001440B7" w:rsidRPr="00FE6F16" w:rsidRDefault="001440B7" w:rsidP="001440B7">
      <w:pPr>
        <w:rPr>
          <w:rFonts w:ascii="Times New Roman" w:hAnsi="Times New Roman"/>
          <w:b/>
          <w:i/>
        </w:rPr>
      </w:pPr>
      <w:r w:rsidRPr="00FE6F16">
        <w:rPr>
          <w:rFonts w:ascii="Times New Roman" w:hAnsi="Times New Roman"/>
          <w:b/>
        </w:rPr>
        <w:tab/>
      </w:r>
      <w:r>
        <w:rPr>
          <w:rFonts w:ascii="Times New Roman" w:hAnsi="Times New Roman"/>
          <w:b/>
          <w:i/>
        </w:rPr>
        <w:t>CITES &amp;</w:t>
      </w:r>
      <w:r w:rsidRPr="00FE6F16">
        <w:rPr>
          <w:rFonts w:ascii="Times New Roman" w:hAnsi="Times New Roman"/>
          <w:b/>
          <w:i/>
        </w:rPr>
        <w:t xml:space="preserve"> illegal</w:t>
      </w:r>
      <w:r>
        <w:rPr>
          <w:rFonts w:ascii="Times New Roman" w:hAnsi="Times New Roman"/>
          <w:b/>
          <w:i/>
        </w:rPr>
        <w:t xml:space="preserve"> wildlife trade</w:t>
      </w:r>
      <w:r w:rsidRPr="00FE6F16">
        <w:rPr>
          <w:rFonts w:ascii="Times New Roman" w:hAnsi="Times New Roman"/>
          <w:b/>
          <w:i/>
        </w:rPr>
        <w:t xml:space="preserve"> worksheet (on Blackboard)</w:t>
      </w:r>
      <w:r>
        <w:rPr>
          <w:rFonts w:ascii="Times New Roman" w:hAnsi="Times New Roman"/>
          <w:b/>
          <w:i/>
        </w:rPr>
        <w:t xml:space="preserve"> and group discussion</w:t>
      </w:r>
    </w:p>
    <w:p w14:paraId="02E3AE6C" w14:textId="77777777" w:rsidR="001440B7" w:rsidRDefault="001440B7" w:rsidP="001440B7">
      <w:pPr>
        <w:rPr>
          <w:rFonts w:ascii="Times New Roman" w:hAnsi="Times New Roman"/>
          <w:b/>
        </w:rPr>
      </w:pPr>
    </w:p>
    <w:p w14:paraId="73A71513" w14:textId="77777777" w:rsidR="001440B7" w:rsidRPr="00F9432B" w:rsidRDefault="001440B7" w:rsidP="001440B7">
      <w:pPr>
        <w:rPr>
          <w:rFonts w:ascii="Times New Roman" w:hAnsi="Times New Roman"/>
          <w:b/>
        </w:rPr>
      </w:pPr>
      <w:r>
        <w:rPr>
          <w:rFonts w:ascii="Times New Roman" w:hAnsi="Times New Roman"/>
          <w:b/>
        </w:rPr>
        <w:t>I</w:t>
      </w:r>
      <w:r w:rsidRPr="00F828B5">
        <w:rPr>
          <w:rFonts w:ascii="Times New Roman" w:hAnsi="Times New Roman"/>
          <w:b/>
        </w:rPr>
        <w:t xml:space="preserve">V. </w:t>
      </w:r>
      <w:r>
        <w:rPr>
          <w:rFonts w:ascii="Times New Roman" w:hAnsi="Times New Roman"/>
          <w:b/>
          <w:u w:val="single"/>
        </w:rPr>
        <w:t>Hazardous Waste, Transboundary Movement of Hazardous Waste, “Toxic Colonialism,” and The Basel Convention</w:t>
      </w:r>
      <w:r>
        <w:rPr>
          <w:rFonts w:ascii="Times New Roman" w:hAnsi="Times New Roman"/>
          <w:b/>
        </w:rPr>
        <w:t xml:space="preserve"> </w:t>
      </w:r>
    </w:p>
    <w:p w14:paraId="6BE06610" w14:textId="77777777" w:rsidR="001440B7" w:rsidRDefault="001440B7" w:rsidP="001440B7">
      <w:pPr>
        <w:rPr>
          <w:rFonts w:ascii="Times New Roman" w:hAnsi="Times New Roman"/>
        </w:rPr>
      </w:pPr>
    </w:p>
    <w:p w14:paraId="1AB85931" w14:textId="590590AB" w:rsidR="001440B7" w:rsidRDefault="007B0C00" w:rsidP="001440B7">
      <w:pPr>
        <w:rPr>
          <w:rFonts w:ascii="Times New Roman" w:hAnsi="Times New Roman"/>
        </w:rPr>
      </w:pPr>
      <w:r>
        <w:rPr>
          <w:rFonts w:ascii="Times New Roman" w:hAnsi="Times New Roman"/>
        </w:rPr>
        <w:t>Feb. 25</w:t>
      </w:r>
      <w:r w:rsidR="001440B7">
        <w:rPr>
          <w:rFonts w:ascii="Times New Roman" w:hAnsi="Times New Roman"/>
        </w:rPr>
        <w:tab/>
      </w:r>
      <w:r w:rsidR="001440B7">
        <w:rPr>
          <w:rFonts w:ascii="Times New Roman" w:hAnsi="Times New Roman"/>
          <w:u w:val="single"/>
        </w:rPr>
        <w:t>Hazardous Waste, Transboundary Shipment &amp; Disposal, “Toxic Colonialism and the Strategy &amp; Structure of the Basel Convention:</w:t>
      </w:r>
      <w:r w:rsidR="001440B7">
        <w:rPr>
          <w:rFonts w:ascii="Times New Roman" w:hAnsi="Times New Roman"/>
        </w:rPr>
        <w:t xml:space="preserve"> What is waste? What is hazardous waste? What is “toxic colonialism?” Design of Basel Convention as a global notice and consent regime (PIC), not a ban. How does the Basel Convention work? Why didn’t the U.S. ratify and what role is the U.S. playing? Economics, politics and ethics of </w:t>
      </w:r>
      <w:r w:rsidR="001440B7" w:rsidRPr="0099399F">
        <w:rPr>
          <w:rFonts w:ascii="Times New Roman" w:hAnsi="Times New Roman"/>
          <w:i/>
        </w:rPr>
        <w:t>exporting</w:t>
      </w:r>
      <w:r w:rsidR="001440B7">
        <w:rPr>
          <w:rFonts w:ascii="Times New Roman" w:hAnsi="Times New Roman"/>
        </w:rPr>
        <w:t xml:space="preserve"> hazardous waste. Recovery and recycling industry. Economic, political and ethical challenge.</w:t>
      </w:r>
    </w:p>
    <w:p w14:paraId="2D427D80" w14:textId="77777777" w:rsidR="001440B7" w:rsidRDefault="001440B7" w:rsidP="001440B7">
      <w:pPr>
        <w:rPr>
          <w:rFonts w:ascii="Times New Roman" w:hAnsi="Times New Roman"/>
        </w:rPr>
      </w:pPr>
    </w:p>
    <w:p w14:paraId="6AD56307" w14:textId="1EA95D80" w:rsidR="001440B7" w:rsidRDefault="001440B7" w:rsidP="001440B7">
      <w:pPr>
        <w:rPr>
          <w:rFonts w:ascii="Times New Roman" w:hAnsi="Times New Roman"/>
        </w:rPr>
      </w:pPr>
      <w:r>
        <w:rPr>
          <w:rFonts w:ascii="Times New Roman" w:hAnsi="Times New Roman"/>
        </w:rPr>
        <w:tab/>
        <w:t xml:space="preserve">Reading: </w:t>
      </w:r>
      <w:r>
        <w:rPr>
          <w:rFonts w:ascii="Times New Roman" w:hAnsi="Times New Roman"/>
          <w:i/>
        </w:rPr>
        <w:t>The Global Environment</w:t>
      </w:r>
      <w:r>
        <w:rPr>
          <w:rFonts w:ascii="Times New Roman" w:hAnsi="Times New Roman"/>
        </w:rPr>
        <w:t>, Ch. 11</w:t>
      </w:r>
      <w:r w:rsidR="003A4DB8">
        <w:rPr>
          <w:rFonts w:ascii="Times New Roman" w:hAnsi="Times New Roman"/>
        </w:rPr>
        <w:t>; Ch. 6 pp. 175-177</w:t>
      </w:r>
      <w:r>
        <w:rPr>
          <w:rFonts w:ascii="Times New Roman" w:hAnsi="Times New Roman"/>
        </w:rPr>
        <w:t>.</w:t>
      </w:r>
    </w:p>
    <w:p w14:paraId="1744E0FB" w14:textId="77777777" w:rsidR="001440B7" w:rsidRDefault="001440B7" w:rsidP="001440B7">
      <w:pPr>
        <w:rPr>
          <w:rFonts w:ascii="Times New Roman" w:hAnsi="Times New Roman"/>
        </w:rPr>
      </w:pPr>
    </w:p>
    <w:p w14:paraId="4877C424" w14:textId="1E0C3CD6" w:rsidR="001440B7" w:rsidRPr="00E515AF" w:rsidRDefault="007B0C00" w:rsidP="001440B7">
      <w:pPr>
        <w:rPr>
          <w:rFonts w:ascii="Times New Roman" w:hAnsi="Times New Roman"/>
          <w:i/>
        </w:rPr>
      </w:pPr>
      <w:r>
        <w:rPr>
          <w:rFonts w:ascii="Times New Roman" w:hAnsi="Times New Roman"/>
        </w:rPr>
        <w:t>Feb. 27</w:t>
      </w:r>
      <w:r w:rsidR="001440B7">
        <w:rPr>
          <w:rFonts w:ascii="Times New Roman" w:hAnsi="Times New Roman"/>
        </w:rPr>
        <w:t xml:space="preserve"> </w:t>
      </w:r>
      <w:r w:rsidR="001440B7">
        <w:rPr>
          <w:rFonts w:ascii="Times New Roman" w:hAnsi="Times New Roman"/>
        </w:rPr>
        <w:tab/>
      </w:r>
      <w:r w:rsidR="001440B7">
        <w:rPr>
          <w:rFonts w:ascii="Times New Roman" w:hAnsi="Times New Roman"/>
          <w:u w:val="single"/>
        </w:rPr>
        <w:t xml:space="preserve">25-Years Later: How is Basel Convention </w:t>
      </w:r>
      <w:proofErr w:type="gramStart"/>
      <w:r w:rsidR="001440B7">
        <w:rPr>
          <w:rFonts w:ascii="Times New Roman" w:hAnsi="Times New Roman"/>
          <w:u w:val="single"/>
        </w:rPr>
        <w:t>Working?</w:t>
      </w:r>
      <w:r w:rsidR="001440B7">
        <w:rPr>
          <w:rFonts w:ascii="Times New Roman" w:hAnsi="Times New Roman"/>
        </w:rPr>
        <w:t>:</w:t>
      </w:r>
      <w:proofErr w:type="gramEnd"/>
      <w:r w:rsidR="001440B7">
        <w:rPr>
          <w:rFonts w:ascii="Times New Roman" w:hAnsi="Times New Roman"/>
        </w:rPr>
        <w:t xml:space="preserve"> </w:t>
      </w:r>
      <w:r w:rsidR="001440B7" w:rsidRPr="00A704B0">
        <w:rPr>
          <w:rFonts w:ascii="Times New Roman" w:hAnsi="Times New Roman"/>
        </w:rPr>
        <w:t>Is Trade-Related Strategy Sufficient and Appropriate? What Should the Goals of International Hazardous Waste Regulation Be? How do N/S State Perspectives Impact this Analysis?</w:t>
      </w:r>
      <w:r w:rsidR="001440B7">
        <w:rPr>
          <w:rFonts w:ascii="Times New Roman" w:hAnsi="Times New Roman"/>
        </w:rPr>
        <w:t xml:space="preserve"> Role of NGOs, free trade, PIC, recycling; human rights and “toxic trespass;” Bamako Convention; liability concerns. </w:t>
      </w:r>
    </w:p>
    <w:p w14:paraId="35AC7371" w14:textId="77777777" w:rsidR="001440B7" w:rsidRDefault="001440B7" w:rsidP="001440B7">
      <w:pPr>
        <w:rPr>
          <w:rFonts w:ascii="Times New Roman" w:hAnsi="Times New Roman"/>
        </w:rPr>
      </w:pPr>
      <w:r w:rsidRPr="00F828B5">
        <w:rPr>
          <w:rFonts w:ascii="Times New Roman" w:hAnsi="Times New Roman"/>
        </w:rPr>
        <w:tab/>
      </w:r>
    </w:p>
    <w:p w14:paraId="33D59224" w14:textId="77777777" w:rsidR="001440B7" w:rsidRPr="00A74636" w:rsidRDefault="001440B7" w:rsidP="001440B7">
      <w:pPr>
        <w:rPr>
          <w:rFonts w:ascii="Times New Roman" w:hAnsi="Times New Roman"/>
        </w:rPr>
      </w:pPr>
      <w:r>
        <w:rPr>
          <w:rFonts w:ascii="Times New Roman" w:hAnsi="Times New Roman"/>
        </w:rPr>
        <w:tab/>
        <w:t>Reading: Laura Pratt, “</w:t>
      </w:r>
      <w:r w:rsidRPr="00A704B0">
        <w:rPr>
          <w:rFonts w:ascii="Times New Roman" w:hAnsi="Times New Roman"/>
          <w:i/>
        </w:rPr>
        <w:t xml:space="preserve">Decreasing Dirty Dumping? A Reevaluation of </w:t>
      </w:r>
      <w:r w:rsidRPr="00A704B0">
        <w:rPr>
          <w:rFonts w:ascii="Times New Roman" w:hAnsi="Times New Roman"/>
          <w:i/>
        </w:rPr>
        <w:tab/>
      </w:r>
      <w:r w:rsidRPr="00A704B0">
        <w:rPr>
          <w:rFonts w:ascii="Times New Roman" w:hAnsi="Times New Roman"/>
          <w:i/>
        </w:rPr>
        <w:tab/>
      </w:r>
      <w:r w:rsidRPr="00A704B0">
        <w:rPr>
          <w:rFonts w:ascii="Times New Roman" w:hAnsi="Times New Roman"/>
          <w:i/>
        </w:rPr>
        <w:tab/>
        <w:t xml:space="preserve">Toxic Waste Colonialism and the Global Management of Transboundary </w:t>
      </w:r>
      <w:r w:rsidRPr="00A704B0">
        <w:rPr>
          <w:rFonts w:ascii="Times New Roman" w:hAnsi="Times New Roman"/>
          <w:i/>
        </w:rPr>
        <w:tab/>
      </w:r>
      <w:r w:rsidRPr="00A704B0">
        <w:rPr>
          <w:rFonts w:ascii="Times New Roman" w:hAnsi="Times New Roman"/>
          <w:i/>
        </w:rPr>
        <w:tab/>
      </w:r>
      <w:r w:rsidRPr="00A704B0">
        <w:rPr>
          <w:rFonts w:ascii="Times New Roman" w:hAnsi="Times New Roman"/>
          <w:i/>
        </w:rPr>
        <w:tab/>
        <w:t>Hazardous Waste</w:t>
      </w:r>
      <w:r>
        <w:rPr>
          <w:rFonts w:ascii="Times New Roman" w:hAnsi="Times New Roman"/>
        </w:rPr>
        <w:t xml:space="preserve">,” 35 William &amp; Mary Environmental Law &amp; Policy </w:t>
      </w:r>
      <w:r>
        <w:rPr>
          <w:rFonts w:ascii="Times New Roman" w:hAnsi="Times New Roman"/>
        </w:rPr>
        <w:tab/>
      </w:r>
      <w:r>
        <w:rPr>
          <w:rFonts w:ascii="Times New Roman" w:hAnsi="Times New Roman"/>
        </w:rPr>
        <w:tab/>
      </w:r>
      <w:r>
        <w:rPr>
          <w:rFonts w:ascii="Times New Roman" w:hAnsi="Times New Roman"/>
        </w:rPr>
        <w:tab/>
        <w:t>Review 581 (2011)</w:t>
      </w:r>
    </w:p>
    <w:p w14:paraId="23542B9F" w14:textId="77777777" w:rsidR="001440B7" w:rsidRPr="00F828B5" w:rsidRDefault="001440B7" w:rsidP="001440B7">
      <w:pPr>
        <w:rPr>
          <w:rFonts w:ascii="Times New Roman" w:hAnsi="Times New Roman"/>
        </w:rPr>
      </w:pPr>
    </w:p>
    <w:p w14:paraId="6F1A439B" w14:textId="052D0F9F" w:rsidR="001440B7" w:rsidRPr="00A74636" w:rsidRDefault="001440B7" w:rsidP="001440B7">
      <w:pPr>
        <w:rPr>
          <w:rFonts w:ascii="Times New Roman" w:hAnsi="Times New Roman"/>
        </w:rPr>
      </w:pPr>
      <w:r w:rsidRPr="00A74636">
        <w:rPr>
          <w:rFonts w:ascii="Times New Roman" w:hAnsi="Times New Roman"/>
        </w:rPr>
        <w:t xml:space="preserve">Mar. </w:t>
      </w:r>
      <w:r w:rsidR="007B0C00">
        <w:rPr>
          <w:rFonts w:ascii="Times New Roman" w:hAnsi="Times New Roman"/>
        </w:rPr>
        <w:t>3</w:t>
      </w:r>
      <w:r>
        <w:rPr>
          <w:rFonts w:ascii="Times New Roman" w:hAnsi="Times New Roman"/>
          <w:b/>
        </w:rPr>
        <w:tab/>
      </w:r>
      <w:r>
        <w:rPr>
          <w:rFonts w:ascii="Times New Roman" w:hAnsi="Times New Roman"/>
          <w:b/>
        </w:rPr>
        <w:tab/>
      </w:r>
      <w:r w:rsidRPr="00A74636">
        <w:rPr>
          <w:rFonts w:ascii="Times New Roman" w:hAnsi="Times New Roman"/>
          <w:u w:val="single"/>
        </w:rPr>
        <w:t>E-Waste Challenge</w:t>
      </w:r>
      <w:r w:rsidRPr="00A74636">
        <w:rPr>
          <w:rFonts w:ascii="Times New Roman" w:hAnsi="Times New Roman"/>
        </w:rPr>
        <w:t>:</w:t>
      </w:r>
      <w:r>
        <w:rPr>
          <w:rFonts w:ascii="Times New Roman" w:hAnsi="Times New Roman"/>
          <w:b/>
        </w:rPr>
        <w:t xml:space="preserve"> </w:t>
      </w:r>
      <w:r>
        <w:rPr>
          <w:rFonts w:ascii="Times New Roman" w:hAnsi="Times New Roman"/>
        </w:rPr>
        <w:t>The nature and magnitude of the E-waste challenge and government, NGO and corporate sustainability efforts. Review for Test #2.</w:t>
      </w:r>
    </w:p>
    <w:p w14:paraId="5DA09123" w14:textId="77777777" w:rsidR="001440B7" w:rsidRDefault="001440B7" w:rsidP="001440B7">
      <w:pPr>
        <w:rPr>
          <w:rFonts w:ascii="Times New Roman" w:hAnsi="Times New Roman"/>
          <w:b/>
        </w:rPr>
      </w:pPr>
    </w:p>
    <w:p w14:paraId="73ECC10E" w14:textId="77777777" w:rsidR="001440B7" w:rsidRDefault="001440B7" w:rsidP="001440B7">
      <w:pPr>
        <w:rPr>
          <w:rFonts w:ascii="Times New Roman" w:hAnsi="Times New Roman"/>
          <w:b/>
        </w:rPr>
      </w:pPr>
      <w:r>
        <w:rPr>
          <w:rFonts w:ascii="Times New Roman" w:hAnsi="Times New Roman"/>
          <w:b/>
        </w:rPr>
        <w:tab/>
      </w:r>
      <w:r w:rsidRPr="00A74636">
        <w:rPr>
          <w:rFonts w:ascii="Times New Roman" w:hAnsi="Times New Roman"/>
        </w:rPr>
        <w:t>Reading:</w:t>
      </w:r>
      <w:r>
        <w:rPr>
          <w:rFonts w:ascii="Times New Roman" w:hAnsi="Times New Roman"/>
          <w:b/>
        </w:rPr>
        <w:t xml:space="preserve"> </w:t>
      </w:r>
      <w:r>
        <w:rPr>
          <w:rFonts w:ascii="Times New Roman" w:hAnsi="Times New Roman"/>
          <w:b/>
          <w:i/>
        </w:rPr>
        <w:t>E-w</w:t>
      </w:r>
      <w:r w:rsidRPr="000F26B6">
        <w:rPr>
          <w:rFonts w:ascii="Times New Roman" w:hAnsi="Times New Roman"/>
          <w:b/>
          <w:i/>
        </w:rPr>
        <w:t xml:space="preserve">aste </w:t>
      </w:r>
      <w:r>
        <w:rPr>
          <w:rFonts w:ascii="Times New Roman" w:hAnsi="Times New Roman"/>
          <w:b/>
          <w:i/>
        </w:rPr>
        <w:t xml:space="preserve">handout &amp; </w:t>
      </w:r>
      <w:r w:rsidRPr="000F26B6">
        <w:rPr>
          <w:rFonts w:ascii="Times New Roman" w:hAnsi="Times New Roman"/>
          <w:b/>
          <w:i/>
        </w:rPr>
        <w:t>worksheet (on Blackboard) &amp; group discussion</w:t>
      </w:r>
    </w:p>
    <w:p w14:paraId="5CB73204" w14:textId="77777777" w:rsidR="001440B7" w:rsidRPr="00D75425" w:rsidRDefault="001440B7" w:rsidP="001440B7">
      <w:pPr>
        <w:rPr>
          <w:rFonts w:ascii="Times New Roman" w:hAnsi="Times New Roman"/>
          <w:b/>
        </w:rPr>
      </w:pPr>
    </w:p>
    <w:p w14:paraId="7B06AE13" w14:textId="6820D01B" w:rsidR="001440B7" w:rsidRDefault="001440B7" w:rsidP="001440B7">
      <w:pPr>
        <w:ind w:left="1440" w:hanging="1440"/>
        <w:rPr>
          <w:rFonts w:ascii="Times New Roman" w:hAnsi="Times New Roman"/>
          <w:b/>
        </w:rPr>
      </w:pPr>
      <w:r>
        <w:rPr>
          <w:rFonts w:ascii="Times New Roman" w:hAnsi="Times New Roman"/>
          <w:b/>
        </w:rPr>
        <w:t xml:space="preserve">Mar. </w:t>
      </w:r>
      <w:r w:rsidR="007B0C00">
        <w:rPr>
          <w:rFonts w:ascii="Times New Roman" w:hAnsi="Times New Roman"/>
          <w:b/>
        </w:rPr>
        <w:t>5</w:t>
      </w:r>
      <w:r>
        <w:rPr>
          <w:rFonts w:ascii="Times New Roman" w:hAnsi="Times New Roman"/>
          <w:b/>
        </w:rPr>
        <w:tab/>
        <w:t>TEST #2: Biodiversity, Transboundary Movement of Hazardous Waste &amp; N/S issues</w:t>
      </w:r>
    </w:p>
    <w:p w14:paraId="7A2B043D" w14:textId="77777777" w:rsidR="007B0C00" w:rsidRDefault="007B0C00" w:rsidP="001440B7">
      <w:pPr>
        <w:ind w:left="1440" w:hanging="1440"/>
        <w:rPr>
          <w:rFonts w:ascii="Times New Roman" w:hAnsi="Times New Roman"/>
          <w:b/>
        </w:rPr>
      </w:pPr>
    </w:p>
    <w:p w14:paraId="5F4EA28D" w14:textId="5B4FFDE1" w:rsidR="007B0C00" w:rsidRDefault="007B0C00" w:rsidP="001440B7">
      <w:pPr>
        <w:ind w:left="1440" w:hanging="1440"/>
        <w:rPr>
          <w:rFonts w:ascii="Times New Roman" w:hAnsi="Times New Roman"/>
          <w:b/>
        </w:rPr>
      </w:pPr>
      <w:r>
        <w:rPr>
          <w:rFonts w:ascii="Times New Roman" w:hAnsi="Times New Roman"/>
          <w:b/>
        </w:rPr>
        <w:t>Mar. 10-12</w:t>
      </w:r>
      <w:r>
        <w:rPr>
          <w:rFonts w:ascii="Times New Roman" w:hAnsi="Times New Roman"/>
          <w:b/>
        </w:rPr>
        <w:tab/>
        <w:t>NO CLASS – SPRING BREAK</w:t>
      </w:r>
    </w:p>
    <w:p w14:paraId="2BE02A26" w14:textId="77777777" w:rsidR="007B0C00" w:rsidRDefault="007B0C00" w:rsidP="001440B7">
      <w:pPr>
        <w:ind w:left="1440" w:hanging="1440"/>
        <w:rPr>
          <w:rFonts w:ascii="Times New Roman" w:hAnsi="Times New Roman"/>
          <w:b/>
        </w:rPr>
      </w:pPr>
    </w:p>
    <w:p w14:paraId="51BDBD29" w14:textId="23DDDBFA" w:rsidR="007B0C00" w:rsidRDefault="007B0C00" w:rsidP="001440B7">
      <w:pPr>
        <w:ind w:left="1440" w:hanging="1440"/>
        <w:rPr>
          <w:rFonts w:ascii="Times New Roman" w:hAnsi="Times New Roman"/>
          <w:b/>
        </w:rPr>
      </w:pPr>
      <w:r>
        <w:rPr>
          <w:rFonts w:ascii="Times New Roman" w:hAnsi="Times New Roman"/>
          <w:b/>
        </w:rPr>
        <w:t xml:space="preserve">V. </w:t>
      </w:r>
      <w:r>
        <w:rPr>
          <w:rFonts w:ascii="Times New Roman" w:hAnsi="Times New Roman"/>
          <w:b/>
          <w:u w:val="single"/>
        </w:rPr>
        <w:t xml:space="preserve">Forests: </w:t>
      </w:r>
      <w:r>
        <w:rPr>
          <w:rFonts w:ascii="Times New Roman" w:hAnsi="Times New Roman"/>
          <w:b/>
          <w:u w:val="single"/>
        </w:rPr>
        <w:t>Forest Group Projects, Absence of Global Forest Regime</w:t>
      </w:r>
      <w:r>
        <w:rPr>
          <w:rFonts w:ascii="Times New Roman" w:hAnsi="Times New Roman"/>
          <w:b/>
          <w:u w:val="single"/>
        </w:rPr>
        <w:t xml:space="preserve">, </w:t>
      </w:r>
      <w:r w:rsidRPr="00AA49A3">
        <w:rPr>
          <w:rFonts w:ascii="Times New Roman" w:hAnsi="Times New Roman"/>
          <w:b/>
          <w:u w:val="single"/>
        </w:rPr>
        <w:t>EU’</w:t>
      </w:r>
      <w:r>
        <w:rPr>
          <w:rFonts w:ascii="Times New Roman" w:hAnsi="Times New Roman"/>
          <w:b/>
          <w:u w:val="single"/>
        </w:rPr>
        <w:t>s FLEGT &amp; International Market Based Approaches</w:t>
      </w:r>
    </w:p>
    <w:p w14:paraId="6E19FE51" w14:textId="77777777" w:rsidR="007B0C00" w:rsidRDefault="007B0C00" w:rsidP="001440B7">
      <w:pPr>
        <w:ind w:left="1440" w:hanging="1440"/>
        <w:rPr>
          <w:rFonts w:ascii="Times New Roman" w:hAnsi="Times New Roman"/>
          <w:b/>
        </w:rPr>
      </w:pPr>
    </w:p>
    <w:p w14:paraId="597BCA69" w14:textId="6A634C52" w:rsidR="007B0C00" w:rsidRPr="0069223A" w:rsidRDefault="007B0C00" w:rsidP="007B0C00">
      <w:pPr>
        <w:rPr>
          <w:rFonts w:ascii="Times New Roman" w:hAnsi="Times New Roman"/>
        </w:rPr>
      </w:pPr>
      <w:r>
        <w:rPr>
          <w:rFonts w:ascii="Times New Roman" w:hAnsi="Times New Roman"/>
        </w:rPr>
        <w:t>Mar. 17</w:t>
      </w:r>
      <w:r>
        <w:rPr>
          <w:rFonts w:ascii="Times New Roman" w:hAnsi="Times New Roman"/>
        </w:rPr>
        <w:tab/>
      </w:r>
      <w:r w:rsidRPr="008D3482">
        <w:rPr>
          <w:rFonts w:ascii="Times New Roman" w:hAnsi="Times New Roman"/>
          <w:u w:val="single"/>
        </w:rPr>
        <w:t>Importance of Forests, State of the World’s Forests, Concept of Sustainability, International Forest Principles</w:t>
      </w:r>
      <w:r>
        <w:rPr>
          <w:rFonts w:ascii="Times New Roman" w:hAnsi="Times New Roman"/>
        </w:rPr>
        <w:t>: Ecosystem services provided by forests. T</w:t>
      </w:r>
      <w:r w:rsidRPr="008D3482">
        <w:rPr>
          <w:rFonts w:ascii="Times New Roman" w:hAnsi="Times New Roman"/>
        </w:rPr>
        <w:t>horny issue</w:t>
      </w:r>
      <w:r>
        <w:rPr>
          <w:rFonts w:ascii="Times New Roman" w:hAnsi="Times New Roman"/>
        </w:rPr>
        <w:t>s</w:t>
      </w:r>
      <w:r w:rsidRPr="008D3482">
        <w:rPr>
          <w:rFonts w:ascii="Times New Roman" w:hAnsi="Times New Roman"/>
        </w:rPr>
        <w:t xml:space="preserve"> of forest protection, logging, illegal logging, conversion of forests, desertification and climate change</w:t>
      </w:r>
      <w:r>
        <w:rPr>
          <w:rFonts w:ascii="Times New Roman" w:hAnsi="Times New Roman"/>
        </w:rPr>
        <w:t xml:space="preserve">. Why isn’t there a global forest convention? </w:t>
      </w:r>
      <w:r>
        <w:rPr>
          <w:rFonts w:ascii="Times New Roman" w:hAnsi="Times New Roman"/>
          <w:i/>
        </w:rPr>
        <w:t xml:space="preserve">Assign groups for group project; handout for group project will be provided. </w:t>
      </w:r>
    </w:p>
    <w:p w14:paraId="7D110CBC" w14:textId="77777777" w:rsidR="007B0C00" w:rsidRDefault="007B0C00" w:rsidP="007B0C00">
      <w:pPr>
        <w:rPr>
          <w:rFonts w:ascii="Times New Roman" w:hAnsi="Times New Roman"/>
        </w:rPr>
      </w:pPr>
    </w:p>
    <w:p w14:paraId="12228C66" w14:textId="77777777" w:rsidR="007B0C00" w:rsidRDefault="007B0C00" w:rsidP="007B0C00">
      <w:pPr>
        <w:rPr>
          <w:rFonts w:ascii="Times New Roman" w:hAnsi="Times New Roman"/>
        </w:rPr>
      </w:pPr>
      <w:r>
        <w:rPr>
          <w:rFonts w:ascii="Times New Roman" w:hAnsi="Times New Roman"/>
        </w:rPr>
        <w:tab/>
        <w:t xml:space="preserve">Listening: “The Rain Forest Was Here: Scientists Say the Amazon is Still </w:t>
      </w:r>
      <w:r>
        <w:rPr>
          <w:rFonts w:ascii="Times New Roman" w:hAnsi="Times New Roman"/>
        </w:rPr>
        <w:tab/>
        <w:t>Teaching Us New Lessons” (NPR Morning Edition: Nov. 12, 2015)</w:t>
      </w:r>
    </w:p>
    <w:p w14:paraId="5270E185" w14:textId="77777777" w:rsidR="007B0C00" w:rsidRDefault="007B0C00" w:rsidP="007B0C00">
      <w:pPr>
        <w:rPr>
          <w:rFonts w:ascii="Times New Roman" w:hAnsi="Times New Roman"/>
        </w:rPr>
      </w:pPr>
    </w:p>
    <w:p w14:paraId="4F889B8F" w14:textId="77777777" w:rsidR="007B0C00" w:rsidRDefault="007B0C00" w:rsidP="007B0C00">
      <w:pPr>
        <w:rPr>
          <w:rFonts w:ascii="Times New Roman" w:hAnsi="Times New Roman"/>
        </w:rPr>
      </w:pPr>
      <w:r>
        <w:rPr>
          <w:rFonts w:ascii="Times New Roman" w:hAnsi="Times New Roman"/>
        </w:rPr>
        <w:tab/>
        <w:t xml:space="preserve">Reading: </w:t>
      </w:r>
      <w:r>
        <w:rPr>
          <w:rFonts w:ascii="Times New Roman" w:hAnsi="Times New Roman"/>
          <w:i/>
        </w:rPr>
        <w:t xml:space="preserve">Principles of International Environmental Law, </w:t>
      </w:r>
      <w:r>
        <w:rPr>
          <w:rFonts w:ascii="Times New Roman" w:hAnsi="Times New Roman"/>
        </w:rPr>
        <w:t>Ch. 10 pp. 495-501</w:t>
      </w:r>
    </w:p>
    <w:p w14:paraId="46C49A89" w14:textId="77777777" w:rsidR="007B0C00" w:rsidRDefault="007B0C00" w:rsidP="007B0C00">
      <w:pPr>
        <w:rPr>
          <w:rFonts w:ascii="Times New Roman" w:hAnsi="Times New Roman"/>
        </w:rPr>
      </w:pPr>
    </w:p>
    <w:p w14:paraId="7F694E96" w14:textId="77777777" w:rsidR="007B0C00" w:rsidRDefault="007B0C00" w:rsidP="007B0C00">
      <w:pPr>
        <w:rPr>
          <w:rFonts w:ascii="Times New Roman" w:hAnsi="Times New Roman"/>
        </w:rPr>
      </w:pPr>
      <w:r>
        <w:rPr>
          <w:rFonts w:ascii="Times New Roman" w:hAnsi="Times New Roman"/>
        </w:rPr>
        <w:tab/>
        <w:t xml:space="preserve">Jeff </w:t>
      </w:r>
      <w:proofErr w:type="spellStart"/>
      <w:proofErr w:type="gramStart"/>
      <w:r>
        <w:rPr>
          <w:rFonts w:ascii="Times New Roman" w:hAnsi="Times New Roman"/>
        </w:rPr>
        <w:t>Tietz</w:t>
      </w:r>
      <w:proofErr w:type="spellEnd"/>
      <w:r>
        <w:rPr>
          <w:rFonts w:ascii="Times New Roman" w:hAnsi="Times New Roman"/>
        </w:rPr>
        <w:t>,</w:t>
      </w:r>
      <w:r>
        <w:rPr>
          <w:rFonts w:ascii="Times New Roman" w:hAnsi="Times New Roman"/>
          <w:i/>
        </w:rPr>
        <w:t>“</w:t>
      </w:r>
      <w:proofErr w:type="gramEnd"/>
      <w:r>
        <w:rPr>
          <w:rFonts w:ascii="Times New Roman" w:hAnsi="Times New Roman"/>
          <w:i/>
        </w:rPr>
        <w:t xml:space="preserve">The Fate of Trees: How Climate Change May Alter Forests </w:t>
      </w:r>
      <w:r>
        <w:rPr>
          <w:rFonts w:ascii="Times New Roman" w:hAnsi="Times New Roman"/>
          <w:i/>
        </w:rPr>
        <w:tab/>
        <w:t>Worldwide”</w:t>
      </w:r>
      <w:r>
        <w:rPr>
          <w:rFonts w:ascii="Times New Roman" w:hAnsi="Times New Roman"/>
        </w:rPr>
        <w:t xml:space="preserve"> (Rolling Stone Magazine, March 12, 2015)</w:t>
      </w:r>
    </w:p>
    <w:p w14:paraId="05F8C203" w14:textId="77777777" w:rsidR="007B0C00" w:rsidRDefault="007B0C00" w:rsidP="007B0C00">
      <w:pPr>
        <w:rPr>
          <w:rFonts w:ascii="Times New Roman" w:hAnsi="Times New Roman"/>
        </w:rPr>
      </w:pPr>
    </w:p>
    <w:p w14:paraId="3337A7C3" w14:textId="77777777" w:rsidR="007B0C00" w:rsidRDefault="007B0C00" w:rsidP="007B0C00">
      <w:pPr>
        <w:rPr>
          <w:rFonts w:ascii="Times New Roman" w:hAnsi="Times New Roman"/>
        </w:rPr>
      </w:pPr>
      <w:r>
        <w:rPr>
          <w:rFonts w:ascii="Times New Roman" w:hAnsi="Times New Roman"/>
        </w:rPr>
        <w:tab/>
        <w:t>Helen MacDonald, “</w:t>
      </w:r>
      <w:r>
        <w:rPr>
          <w:rFonts w:ascii="Times New Roman" w:hAnsi="Times New Roman"/>
          <w:i/>
        </w:rPr>
        <w:t xml:space="preserve">Dead Forests and Living Memories” </w:t>
      </w:r>
      <w:r>
        <w:rPr>
          <w:rFonts w:ascii="Times New Roman" w:hAnsi="Times New Roman"/>
        </w:rPr>
        <w:t xml:space="preserve">(New York Times </w:t>
      </w:r>
      <w:r>
        <w:rPr>
          <w:rFonts w:ascii="Times New Roman" w:hAnsi="Times New Roman"/>
        </w:rPr>
        <w:tab/>
        <w:t>Magazine, Sept. 17, 2015)</w:t>
      </w:r>
    </w:p>
    <w:p w14:paraId="792B9FEE" w14:textId="77777777" w:rsidR="007B0C00" w:rsidRDefault="007B0C00" w:rsidP="007B0C00">
      <w:pPr>
        <w:rPr>
          <w:rFonts w:ascii="Times New Roman" w:hAnsi="Times New Roman"/>
        </w:rPr>
      </w:pPr>
    </w:p>
    <w:p w14:paraId="19A3613A" w14:textId="77777777" w:rsidR="007B0C00" w:rsidRPr="00712E37" w:rsidRDefault="007B0C00" w:rsidP="007B0C00">
      <w:pPr>
        <w:ind w:left="720"/>
        <w:rPr>
          <w:rFonts w:ascii="Times New Roman" w:hAnsi="Times New Roman"/>
          <w:i/>
        </w:rPr>
      </w:pPr>
      <w:r>
        <w:rPr>
          <w:rFonts w:ascii="Times New Roman" w:hAnsi="Times New Roman"/>
        </w:rPr>
        <w:t xml:space="preserve">Jeremy </w:t>
      </w:r>
      <w:proofErr w:type="spellStart"/>
      <w:r>
        <w:rPr>
          <w:rFonts w:ascii="Times New Roman" w:hAnsi="Times New Roman"/>
        </w:rPr>
        <w:t>Hance</w:t>
      </w:r>
      <w:proofErr w:type="spellEnd"/>
      <w:r>
        <w:rPr>
          <w:rFonts w:ascii="Times New Roman" w:hAnsi="Times New Roman"/>
        </w:rPr>
        <w:t>, “</w:t>
      </w:r>
      <w:r>
        <w:rPr>
          <w:rFonts w:ascii="Times New Roman" w:hAnsi="Times New Roman"/>
          <w:i/>
        </w:rPr>
        <w:t>Failing Our Forests: In Two Years W</w:t>
      </w:r>
      <w:r w:rsidRPr="00E86A3C">
        <w:rPr>
          <w:rFonts w:ascii="Times New Roman" w:hAnsi="Times New Roman"/>
          <w:i/>
        </w:rPr>
        <w:t>e’</w:t>
      </w:r>
      <w:r>
        <w:rPr>
          <w:rFonts w:ascii="Times New Roman" w:hAnsi="Times New Roman"/>
          <w:i/>
        </w:rPr>
        <w:t xml:space="preserve">ve Lost Enough Forests </w:t>
      </w:r>
      <w:proofErr w:type="gramStart"/>
      <w:r>
        <w:rPr>
          <w:rFonts w:ascii="Times New Roman" w:hAnsi="Times New Roman"/>
          <w:i/>
        </w:rPr>
        <w:t>To</w:t>
      </w:r>
      <w:proofErr w:type="gramEnd"/>
      <w:r>
        <w:rPr>
          <w:rFonts w:ascii="Times New Roman" w:hAnsi="Times New Roman"/>
          <w:i/>
        </w:rPr>
        <w:t xml:space="preserve"> C</w:t>
      </w:r>
      <w:r w:rsidRPr="00E86A3C">
        <w:rPr>
          <w:rFonts w:ascii="Times New Roman" w:hAnsi="Times New Roman"/>
          <w:i/>
        </w:rPr>
        <w:t>over Spain</w:t>
      </w:r>
      <w:r>
        <w:rPr>
          <w:rFonts w:ascii="Times New Roman" w:hAnsi="Times New Roman"/>
        </w:rPr>
        <w:t>,” The Guardian (Dec. 22, 2017)</w:t>
      </w:r>
    </w:p>
    <w:p w14:paraId="2BD5B9F9" w14:textId="77777777" w:rsidR="007B0C00" w:rsidRDefault="007B0C00" w:rsidP="007B0C00">
      <w:pPr>
        <w:ind w:left="720"/>
        <w:rPr>
          <w:rFonts w:ascii="Times New Roman" w:hAnsi="Times New Roman"/>
        </w:rPr>
      </w:pPr>
    </w:p>
    <w:p w14:paraId="414C5F5F" w14:textId="77777777" w:rsidR="007B0C00" w:rsidRPr="00D01599" w:rsidRDefault="007B0C00" w:rsidP="007B0C00">
      <w:pPr>
        <w:ind w:left="720"/>
        <w:rPr>
          <w:rFonts w:ascii="Times New Roman" w:hAnsi="Times New Roman"/>
        </w:rPr>
      </w:pPr>
      <w:r>
        <w:rPr>
          <w:rFonts w:ascii="Times New Roman" w:hAnsi="Times New Roman"/>
        </w:rPr>
        <w:t xml:space="preserve">Gabriel </w:t>
      </w:r>
      <w:proofErr w:type="spellStart"/>
      <w:r>
        <w:rPr>
          <w:rFonts w:ascii="Times New Roman" w:hAnsi="Times New Roman"/>
        </w:rPr>
        <w:t>Popkin</w:t>
      </w:r>
      <w:proofErr w:type="spellEnd"/>
      <w:r>
        <w:rPr>
          <w:rFonts w:ascii="Times New Roman" w:hAnsi="Times New Roman"/>
        </w:rPr>
        <w:t>, “</w:t>
      </w:r>
      <w:r>
        <w:rPr>
          <w:rFonts w:ascii="Times New Roman" w:hAnsi="Times New Roman"/>
          <w:i/>
        </w:rPr>
        <w:t xml:space="preserve">Cure Yourself of Tree Blindness” </w:t>
      </w:r>
      <w:r>
        <w:rPr>
          <w:rFonts w:ascii="Times New Roman" w:hAnsi="Times New Roman"/>
        </w:rPr>
        <w:t>New York Times (Aug. 27, 2017)</w:t>
      </w:r>
    </w:p>
    <w:p w14:paraId="763E4C54" w14:textId="4F0329BA" w:rsidR="007B0C00" w:rsidRDefault="007B0C00" w:rsidP="001440B7">
      <w:pPr>
        <w:ind w:left="1440" w:hanging="1440"/>
        <w:rPr>
          <w:rFonts w:ascii="Times New Roman" w:hAnsi="Times New Roman"/>
        </w:rPr>
      </w:pPr>
    </w:p>
    <w:p w14:paraId="003E80B9" w14:textId="3A742AAF" w:rsidR="007B0C00" w:rsidRDefault="007B0C00" w:rsidP="007B0C00">
      <w:pPr>
        <w:ind w:left="720" w:hanging="720"/>
        <w:rPr>
          <w:rFonts w:ascii="Times New Roman" w:hAnsi="Times New Roman"/>
        </w:rPr>
      </w:pPr>
      <w:r>
        <w:rPr>
          <w:rFonts w:ascii="Times New Roman" w:hAnsi="Times New Roman"/>
        </w:rPr>
        <w:t>Mar. 19</w:t>
      </w:r>
      <w:r>
        <w:rPr>
          <w:rFonts w:ascii="Times New Roman" w:hAnsi="Times New Roman"/>
        </w:rPr>
        <w:tab/>
      </w:r>
      <w:r w:rsidRPr="00994AB5">
        <w:rPr>
          <w:rFonts w:ascii="Times New Roman" w:hAnsi="Times New Roman"/>
          <w:u w:val="single"/>
        </w:rPr>
        <w:t>Amazonas Lodge Case Study</w:t>
      </w:r>
      <w:r>
        <w:rPr>
          <w:rFonts w:ascii="Times New Roman" w:hAnsi="Times New Roman"/>
        </w:rPr>
        <w:t xml:space="preserve">: Guest speaker: Professor Milena </w:t>
      </w:r>
      <w:proofErr w:type="spellStart"/>
      <w:r>
        <w:rPr>
          <w:rFonts w:ascii="Times New Roman" w:hAnsi="Times New Roman"/>
        </w:rPr>
        <w:t>Novy</w:t>
      </w:r>
      <w:proofErr w:type="spellEnd"/>
      <w:r>
        <w:rPr>
          <w:rFonts w:ascii="Times New Roman" w:hAnsi="Times New Roman"/>
        </w:rPr>
        <w:t>-Marx.</w:t>
      </w:r>
    </w:p>
    <w:p w14:paraId="78DCDAB2" w14:textId="77777777" w:rsidR="007B0C00" w:rsidRDefault="007B0C00" w:rsidP="007B0C00">
      <w:pPr>
        <w:rPr>
          <w:rFonts w:ascii="Times New Roman" w:hAnsi="Times New Roman"/>
        </w:rPr>
      </w:pPr>
      <w:r>
        <w:rPr>
          <w:rFonts w:ascii="Times New Roman" w:hAnsi="Times New Roman"/>
        </w:rPr>
        <w:tab/>
      </w:r>
    </w:p>
    <w:p w14:paraId="6B7AE49F" w14:textId="4501020A" w:rsidR="001440B7" w:rsidRPr="007B0C00" w:rsidRDefault="007B0C00" w:rsidP="007B0C00">
      <w:pPr>
        <w:ind w:firstLine="720"/>
        <w:rPr>
          <w:rFonts w:ascii="Times New Roman" w:hAnsi="Times New Roman"/>
        </w:rPr>
      </w:pPr>
      <w:r>
        <w:rPr>
          <w:rFonts w:ascii="Times New Roman" w:hAnsi="Times New Roman"/>
        </w:rPr>
        <w:t xml:space="preserve">Reading: </w:t>
      </w:r>
      <w:r w:rsidRPr="007C1C5F">
        <w:rPr>
          <w:rFonts w:ascii="Times New Roman" w:hAnsi="Times New Roman"/>
        </w:rPr>
        <w:t>Handout (on Blackboard) for group discussion</w:t>
      </w:r>
    </w:p>
    <w:p w14:paraId="08E905B0" w14:textId="64F669C3" w:rsidR="001440B7" w:rsidRDefault="001440B7" w:rsidP="001440B7">
      <w:pPr>
        <w:rPr>
          <w:rFonts w:ascii="Times New Roman" w:hAnsi="Times New Roman"/>
        </w:rPr>
      </w:pPr>
      <w:r>
        <w:rPr>
          <w:rFonts w:ascii="Times New Roman" w:hAnsi="Times New Roman"/>
        </w:rPr>
        <w:tab/>
      </w:r>
    </w:p>
    <w:p w14:paraId="37294A41" w14:textId="76A099D8" w:rsidR="001440B7" w:rsidRPr="007B0C00" w:rsidRDefault="007B0C00" w:rsidP="001440B7">
      <w:pPr>
        <w:rPr>
          <w:rFonts w:ascii="Times New Roman" w:hAnsi="Times New Roman"/>
          <w:i/>
        </w:rPr>
      </w:pPr>
      <w:r>
        <w:rPr>
          <w:rFonts w:ascii="Times New Roman" w:hAnsi="Times New Roman"/>
        </w:rPr>
        <w:t>Mar. 24</w:t>
      </w:r>
      <w:r w:rsidR="001440B7">
        <w:rPr>
          <w:rFonts w:ascii="Times New Roman" w:hAnsi="Times New Roman"/>
        </w:rPr>
        <w:tab/>
      </w:r>
      <w:r w:rsidR="001440B7">
        <w:rPr>
          <w:rFonts w:ascii="Times New Roman" w:hAnsi="Times New Roman"/>
          <w:u w:val="single"/>
        </w:rPr>
        <w:t xml:space="preserve">Forest </w:t>
      </w:r>
      <w:proofErr w:type="spellStart"/>
      <w:r w:rsidR="001440B7">
        <w:rPr>
          <w:rFonts w:ascii="Times New Roman" w:hAnsi="Times New Roman"/>
          <w:u w:val="single"/>
        </w:rPr>
        <w:t>Powerpoint</w:t>
      </w:r>
      <w:proofErr w:type="spellEnd"/>
      <w:r w:rsidR="001440B7">
        <w:rPr>
          <w:rFonts w:ascii="Times New Roman" w:hAnsi="Times New Roman"/>
          <w:u w:val="single"/>
        </w:rPr>
        <w:t xml:space="preserve"> Presentations and Discussion:</w:t>
      </w:r>
      <w:r w:rsidR="001440B7">
        <w:rPr>
          <w:rFonts w:ascii="Times New Roman" w:hAnsi="Times New Roman"/>
          <w:i/>
        </w:rPr>
        <w:t xml:space="preserve"> </w:t>
      </w:r>
      <w:r>
        <w:rPr>
          <w:rFonts w:ascii="Times New Roman" w:hAnsi="Times New Roman"/>
        </w:rPr>
        <w:t xml:space="preserve">Group </w:t>
      </w:r>
      <w:proofErr w:type="spellStart"/>
      <w:r>
        <w:rPr>
          <w:rFonts w:ascii="Times New Roman" w:hAnsi="Times New Roman"/>
        </w:rPr>
        <w:t>powerpoint</w:t>
      </w:r>
      <w:proofErr w:type="spellEnd"/>
      <w:r>
        <w:rPr>
          <w:rFonts w:ascii="Times New Roman" w:hAnsi="Times New Roman"/>
        </w:rPr>
        <w:t xml:space="preserve"> presentations and class discussion. </w:t>
      </w:r>
      <w:r>
        <w:rPr>
          <w:rFonts w:ascii="Times New Roman" w:hAnsi="Times New Roman"/>
          <w:i/>
        </w:rPr>
        <w:t>Attendance is mandatory.</w:t>
      </w:r>
    </w:p>
    <w:p w14:paraId="46126DB0" w14:textId="77777777" w:rsidR="001440B7" w:rsidRPr="00F828B5" w:rsidRDefault="001440B7" w:rsidP="001440B7">
      <w:pPr>
        <w:rPr>
          <w:rFonts w:ascii="Times New Roman" w:hAnsi="Times New Roman"/>
        </w:rPr>
      </w:pPr>
    </w:p>
    <w:p w14:paraId="4C06DD1E" w14:textId="0A3AE6C9" w:rsidR="001440B7" w:rsidRPr="007B0C00" w:rsidRDefault="007B0C00" w:rsidP="001440B7">
      <w:pPr>
        <w:rPr>
          <w:rFonts w:ascii="Times New Roman" w:hAnsi="Times New Roman"/>
          <w:i/>
        </w:rPr>
      </w:pPr>
      <w:r>
        <w:rPr>
          <w:rFonts w:ascii="Times New Roman" w:hAnsi="Times New Roman"/>
        </w:rPr>
        <w:t>Mar. 26</w:t>
      </w:r>
      <w:r w:rsidR="001440B7">
        <w:rPr>
          <w:rFonts w:ascii="Times New Roman" w:hAnsi="Times New Roman"/>
        </w:rPr>
        <w:tab/>
      </w:r>
      <w:r w:rsidR="001440B7">
        <w:rPr>
          <w:rFonts w:ascii="Times New Roman" w:hAnsi="Times New Roman"/>
          <w:u w:val="single"/>
        </w:rPr>
        <w:t xml:space="preserve">Forest </w:t>
      </w:r>
      <w:proofErr w:type="spellStart"/>
      <w:r w:rsidR="001440B7">
        <w:rPr>
          <w:rFonts w:ascii="Times New Roman" w:hAnsi="Times New Roman"/>
          <w:u w:val="single"/>
        </w:rPr>
        <w:t>Powerpoint</w:t>
      </w:r>
      <w:proofErr w:type="spellEnd"/>
      <w:r w:rsidR="001440B7">
        <w:rPr>
          <w:rFonts w:ascii="Times New Roman" w:hAnsi="Times New Roman"/>
          <w:u w:val="single"/>
        </w:rPr>
        <w:t xml:space="preserve"> Presentations and Discussion:</w:t>
      </w:r>
      <w:r w:rsidR="001440B7">
        <w:rPr>
          <w:rFonts w:ascii="Times New Roman" w:hAnsi="Times New Roman"/>
        </w:rPr>
        <w:t xml:space="preserve"> Continued group </w:t>
      </w:r>
      <w:proofErr w:type="spellStart"/>
      <w:r w:rsidR="001440B7">
        <w:rPr>
          <w:rFonts w:ascii="Times New Roman" w:hAnsi="Times New Roman"/>
        </w:rPr>
        <w:t>powerpoint</w:t>
      </w:r>
      <w:proofErr w:type="spellEnd"/>
      <w:r w:rsidR="001440B7">
        <w:rPr>
          <w:rFonts w:ascii="Times New Roman" w:hAnsi="Times New Roman"/>
        </w:rPr>
        <w:t xml:space="preserve"> presentations and class discussion. </w:t>
      </w:r>
      <w:r>
        <w:rPr>
          <w:rFonts w:ascii="Times New Roman" w:hAnsi="Times New Roman"/>
          <w:i/>
        </w:rPr>
        <w:t>Attendance is mandatory.</w:t>
      </w:r>
    </w:p>
    <w:p w14:paraId="41C78351" w14:textId="77777777" w:rsidR="007B0C00" w:rsidRDefault="007B0C00" w:rsidP="001440B7">
      <w:pPr>
        <w:rPr>
          <w:rFonts w:ascii="Times New Roman" w:hAnsi="Times New Roman"/>
        </w:rPr>
      </w:pPr>
    </w:p>
    <w:p w14:paraId="683356FC" w14:textId="10B4757A" w:rsidR="007B0C00" w:rsidRPr="007B0C00" w:rsidRDefault="007B0C00" w:rsidP="007B0C00">
      <w:pPr>
        <w:rPr>
          <w:rFonts w:ascii="Times New Roman" w:hAnsi="Times New Roman"/>
          <w:i/>
        </w:rPr>
      </w:pPr>
      <w:r>
        <w:rPr>
          <w:rFonts w:ascii="Times New Roman" w:hAnsi="Times New Roman"/>
        </w:rPr>
        <w:t>Mar. 31</w:t>
      </w:r>
      <w:r>
        <w:rPr>
          <w:rFonts w:ascii="Times New Roman" w:hAnsi="Times New Roman"/>
        </w:rPr>
        <w:tab/>
      </w:r>
      <w:r>
        <w:rPr>
          <w:rFonts w:ascii="Times New Roman" w:hAnsi="Times New Roman"/>
          <w:u w:val="single"/>
        </w:rPr>
        <w:t xml:space="preserve">Forest </w:t>
      </w:r>
      <w:proofErr w:type="spellStart"/>
      <w:r>
        <w:rPr>
          <w:rFonts w:ascii="Times New Roman" w:hAnsi="Times New Roman"/>
          <w:u w:val="single"/>
        </w:rPr>
        <w:t>Powerpoint</w:t>
      </w:r>
      <w:proofErr w:type="spellEnd"/>
      <w:r>
        <w:rPr>
          <w:rFonts w:ascii="Times New Roman" w:hAnsi="Times New Roman"/>
          <w:u w:val="single"/>
        </w:rPr>
        <w:t xml:space="preserve"> Presentations and Discussion:</w:t>
      </w:r>
      <w:r>
        <w:rPr>
          <w:rFonts w:ascii="Times New Roman" w:hAnsi="Times New Roman"/>
        </w:rPr>
        <w:t xml:space="preserve"> </w:t>
      </w:r>
      <w:r>
        <w:rPr>
          <w:rFonts w:ascii="Times New Roman" w:hAnsi="Times New Roman"/>
        </w:rPr>
        <w:t xml:space="preserve">Continued group </w:t>
      </w:r>
      <w:proofErr w:type="spellStart"/>
      <w:r>
        <w:rPr>
          <w:rFonts w:ascii="Times New Roman" w:hAnsi="Times New Roman"/>
        </w:rPr>
        <w:t>powerpoint</w:t>
      </w:r>
      <w:proofErr w:type="spellEnd"/>
      <w:r>
        <w:rPr>
          <w:rFonts w:ascii="Times New Roman" w:hAnsi="Times New Roman"/>
        </w:rPr>
        <w:t xml:space="preserve"> presentations and class discussion. </w:t>
      </w:r>
      <w:r>
        <w:rPr>
          <w:rFonts w:ascii="Times New Roman" w:hAnsi="Times New Roman"/>
          <w:i/>
        </w:rPr>
        <w:t>Attendance is mandatory.</w:t>
      </w:r>
    </w:p>
    <w:p w14:paraId="3E5D9C1E" w14:textId="77777777" w:rsidR="001440B7" w:rsidRDefault="001440B7" w:rsidP="001440B7">
      <w:pPr>
        <w:rPr>
          <w:rFonts w:ascii="Times New Roman" w:hAnsi="Times New Roman"/>
        </w:rPr>
      </w:pPr>
    </w:p>
    <w:p w14:paraId="283B0B09" w14:textId="136D8E5E" w:rsidR="001440B7" w:rsidRDefault="007B0C00" w:rsidP="001440B7">
      <w:pPr>
        <w:rPr>
          <w:rFonts w:ascii="Times New Roman" w:hAnsi="Times New Roman"/>
        </w:rPr>
      </w:pPr>
      <w:r>
        <w:rPr>
          <w:rFonts w:ascii="Times New Roman" w:hAnsi="Times New Roman"/>
        </w:rPr>
        <w:t>April 2</w:t>
      </w:r>
      <w:r w:rsidR="001440B7" w:rsidRPr="00F828B5">
        <w:rPr>
          <w:rFonts w:ascii="Times New Roman" w:hAnsi="Times New Roman"/>
        </w:rPr>
        <w:t xml:space="preserve"> </w:t>
      </w:r>
      <w:r w:rsidR="001440B7" w:rsidRPr="00F828B5">
        <w:rPr>
          <w:rFonts w:ascii="Times New Roman" w:hAnsi="Times New Roman"/>
        </w:rPr>
        <w:tab/>
      </w:r>
      <w:r w:rsidR="001440B7" w:rsidRPr="000028E0">
        <w:rPr>
          <w:rFonts w:ascii="Times New Roman" w:hAnsi="Times New Roman"/>
          <w:u w:val="single"/>
        </w:rPr>
        <w:t xml:space="preserve">EU’s </w:t>
      </w:r>
      <w:r w:rsidR="001440B7">
        <w:rPr>
          <w:rFonts w:ascii="Times New Roman" w:hAnsi="Times New Roman"/>
          <w:u w:val="single"/>
        </w:rPr>
        <w:t>Forest Law Enforcement, Governance and Trade (</w:t>
      </w:r>
      <w:r w:rsidR="001440B7" w:rsidRPr="000028E0">
        <w:rPr>
          <w:rFonts w:ascii="Times New Roman" w:hAnsi="Times New Roman"/>
          <w:u w:val="single"/>
        </w:rPr>
        <w:t>FLEGT</w:t>
      </w:r>
      <w:r w:rsidR="001440B7">
        <w:rPr>
          <w:rFonts w:ascii="Times New Roman" w:hAnsi="Times New Roman"/>
          <w:u w:val="single"/>
        </w:rPr>
        <w:t>)</w:t>
      </w:r>
      <w:r w:rsidR="001440B7" w:rsidRPr="000028E0">
        <w:rPr>
          <w:rFonts w:ascii="Times New Roman" w:hAnsi="Times New Roman"/>
          <w:u w:val="single"/>
        </w:rPr>
        <w:t xml:space="preserve"> Action Plan</w:t>
      </w:r>
      <w:r w:rsidR="001440B7" w:rsidRPr="001E0663">
        <w:rPr>
          <w:rFonts w:ascii="Times New Roman" w:hAnsi="Times New Roman"/>
        </w:rPr>
        <w:t xml:space="preserve">. </w:t>
      </w:r>
      <w:r w:rsidR="001440B7">
        <w:rPr>
          <w:rFonts w:ascii="Times New Roman" w:hAnsi="Times New Roman"/>
        </w:rPr>
        <w:t xml:space="preserve"> What is FLEGT? How is sustainable forest management through trade and r</w:t>
      </w:r>
      <w:r w:rsidR="001440B7" w:rsidRPr="001E0663">
        <w:rPr>
          <w:rFonts w:ascii="Times New Roman" w:hAnsi="Times New Roman"/>
        </w:rPr>
        <w:t xml:space="preserve">egulation </w:t>
      </w:r>
      <w:r w:rsidR="001440B7">
        <w:rPr>
          <w:rFonts w:ascii="Times New Roman" w:hAnsi="Times New Roman"/>
        </w:rPr>
        <w:t xml:space="preserve">working </w:t>
      </w:r>
      <w:r w:rsidR="001440B7" w:rsidRPr="001E0663">
        <w:rPr>
          <w:rFonts w:ascii="Times New Roman" w:hAnsi="Times New Roman"/>
        </w:rPr>
        <w:t>in the Absence of a Global Forest Protocol?</w:t>
      </w:r>
    </w:p>
    <w:p w14:paraId="7C230D77" w14:textId="77777777" w:rsidR="001440B7" w:rsidRDefault="001440B7" w:rsidP="001440B7">
      <w:pPr>
        <w:rPr>
          <w:rFonts w:ascii="Times New Roman" w:hAnsi="Times New Roman"/>
        </w:rPr>
      </w:pPr>
    </w:p>
    <w:p w14:paraId="67C88D15" w14:textId="77777777" w:rsidR="001440B7" w:rsidRDefault="001440B7" w:rsidP="001440B7">
      <w:pPr>
        <w:rPr>
          <w:rFonts w:ascii="Times New Roman" w:hAnsi="Times New Roman"/>
        </w:rPr>
      </w:pPr>
      <w:r>
        <w:rPr>
          <w:rFonts w:ascii="Times New Roman" w:hAnsi="Times New Roman"/>
        </w:rPr>
        <w:tab/>
        <w:t>Video: “The Story of FLEGT”</w:t>
      </w:r>
    </w:p>
    <w:p w14:paraId="6274CA38" w14:textId="77777777" w:rsidR="003A4DB8" w:rsidRDefault="003A4DB8" w:rsidP="001440B7">
      <w:pPr>
        <w:rPr>
          <w:rFonts w:ascii="Times New Roman" w:hAnsi="Times New Roman"/>
        </w:rPr>
      </w:pPr>
    </w:p>
    <w:p w14:paraId="76B4345E" w14:textId="42AA6691" w:rsidR="003A4DB8" w:rsidRDefault="003A4DB8" w:rsidP="001440B7">
      <w:pPr>
        <w:rPr>
          <w:rFonts w:ascii="Times New Roman" w:hAnsi="Times New Roman"/>
        </w:rPr>
      </w:pPr>
      <w:r>
        <w:rPr>
          <w:rFonts w:ascii="Times New Roman" w:hAnsi="Times New Roman"/>
        </w:rPr>
        <w:tab/>
        <w:t xml:space="preserve">Reading: See </w:t>
      </w:r>
      <w:hyperlink r:id="rId8" w:history="1">
        <w:r w:rsidRPr="00BD733B">
          <w:rPr>
            <w:rStyle w:val="Hyperlink"/>
            <w:rFonts w:ascii="Times New Roman" w:hAnsi="Times New Roman"/>
          </w:rPr>
          <w:t>http://www.euflegt.efi.int/flegt-action-plan</w:t>
        </w:r>
      </w:hyperlink>
      <w:r>
        <w:rPr>
          <w:rFonts w:ascii="Times New Roman" w:hAnsi="Times New Roman"/>
        </w:rPr>
        <w:t xml:space="preserve"> </w:t>
      </w:r>
    </w:p>
    <w:p w14:paraId="360E30A4" w14:textId="77777777" w:rsidR="003A4DB8" w:rsidRDefault="003A4DB8" w:rsidP="001440B7">
      <w:pPr>
        <w:rPr>
          <w:rFonts w:ascii="Times New Roman" w:hAnsi="Times New Roman"/>
        </w:rPr>
      </w:pPr>
    </w:p>
    <w:p w14:paraId="596CDE64" w14:textId="707E2455" w:rsidR="003A4DB8" w:rsidRDefault="003A4DB8" w:rsidP="001440B7">
      <w:pPr>
        <w:rPr>
          <w:rFonts w:ascii="Times New Roman" w:hAnsi="Times New Roman"/>
        </w:rPr>
      </w:pPr>
      <w:r>
        <w:rPr>
          <w:rFonts w:ascii="Times New Roman" w:hAnsi="Times New Roman"/>
        </w:rPr>
        <w:tab/>
        <w:t>FLEGT Briefing Notes #1: “What is FLEGT?”</w:t>
      </w:r>
    </w:p>
    <w:p w14:paraId="0360DD15" w14:textId="77777777" w:rsidR="003A4DB8" w:rsidRDefault="003A4DB8" w:rsidP="001440B7">
      <w:pPr>
        <w:rPr>
          <w:rFonts w:ascii="Times New Roman" w:hAnsi="Times New Roman"/>
        </w:rPr>
      </w:pPr>
    </w:p>
    <w:p w14:paraId="357EC011" w14:textId="7A49FC4C" w:rsidR="003A4DB8" w:rsidRDefault="003A4DB8" w:rsidP="003A4DB8">
      <w:pPr>
        <w:ind w:left="720"/>
        <w:rPr>
          <w:rFonts w:ascii="Times New Roman" w:hAnsi="Times New Roman"/>
        </w:rPr>
      </w:pPr>
      <w:r>
        <w:rPr>
          <w:rFonts w:ascii="Times New Roman" w:hAnsi="Times New Roman"/>
        </w:rPr>
        <w:t>EFI Policy Brief #2: “Forest Law Enforcement, Governance and Trade – the EU approach</w:t>
      </w:r>
    </w:p>
    <w:p w14:paraId="1E2DAA62" w14:textId="77777777" w:rsidR="003A4DB8" w:rsidRDefault="003A4DB8" w:rsidP="003A4DB8">
      <w:pPr>
        <w:ind w:left="720"/>
        <w:rPr>
          <w:rFonts w:ascii="Times New Roman" w:hAnsi="Times New Roman"/>
        </w:rPr>
      </w:pPr>
    </w:p>
    <w:p w14:paraId="1254C2DE" w14:textId="38AF9607" w:rsidR="001440B7" w:rsidRDefault="003A4DB8" w:rsidP="003A4DB8">
      <w:pPr>
        <w:ind w:left="720"/>
        <w:rPr>
          <w:rFonts w:ascii="Times New Roman" w:hAnsi="Times New Roman"/>
        </w:rPr>
      </w:pPr>
      <w:r>
        <w:rPr>
          <w:rFonts w:ascii="Times New Roman" w:hAnsi="Times New Roman"/>
        </w:rPr>
        <w:t xml:space="preserve">See, About FLEGT at </w:t>
      </w:r>
      <w:hyperlink r:id="rId9" w:history="1">
        <w:r w:rsidRPr="00BD733B">
          <w:rPr>
            <w:rStyle w:val="Hyperlink"/>
            <w:rFonts w:ascii="Times New Roman" w:hAnsi="Times New Roman"/>
          </w:rPr>
          <w:t>http://www.flegt.org/about-flegt</w:t>
        </w:r>
      </w:hyperlink>
      <w:r>
        <w:rPr>
          <w:rFonts w:ascii="Times New Roman" w:hAnsi="Times New Roman"/>
        </w:rPr>
        <w:t xml:space="preserve"> </w:t>
      </w:r>
      <w:r w:rsidR="001440B7">
        <w:rPr>
          <w:rFonts w:ascii="Times New Roman" w:hAnsi="Times New Roman"/>
        </w:rPr>
        <w:t xml:space="preserve"> </w:t>
      </w:r>
    </w:p>
    <w:p w14:paraId="58C48202" w14:textId="77777777" w:rsidR="001440B7" w:rsidRPr="007C1C5F" w:rsidRDefault="001440B7" w:rsidP="001440B7">
      <w:pPr>
        <w:rPr>
          <w:rFonts w:ascii="Times New Roman" w:hAnsi="Times New Roman"/>
          <w:b/>
        </w:rPr>
      </w:pPr>
    </w:p>
    <w:p w14:paraId="05BC6BE2" w14:textId="77777777" w:rsidR="001440B7" w:rsidRPr="007C1C5F" w:rsidRDefault="001440B7" w:rsidP="001440B7">
      <w:pPr>
        <w:rPr>
          <w:rFonts w:ascii="Times New Roman" w:hAnsi="Times New Roman"/>
          <w:b/>
          <w:i/>
        </w:rPr>
      </w:pPr>
      <w:r w:rsidRPr="007C1C5F">
        <w:rPr>
          <w:rFonts w:ascii="Times New Roman" w:hAnsi="Times New Roman"/>
          <w:b/>
        </w:rPr>
        <w:tab/>
      </w:r>
      <w:r w:rsidRPr="007C1C5F">
        <w:rPr>
          <w:rFonts w:ascii="Times New Roman" w:hAnsi="Times New Roman"/>
          <w:b/>
          <w:i/>
        </w:rPr>
        <w:t>Forests, sustainable development and FLEGT worksheet</w:t>
      </w:r>
      <w:r>
        <w:rPr>
          <w:rFonts w:ascii="Times New Roman" w:hAnsi="Times New Roman"/>
          <w:b/>
          <w:i/>
        </w:rPr>
        <w:t xml:space="preserve"> (on Blackboard)</w:t>
      </w:r>
    </w:p>
    <w:p w14:paraId="288378D2" w14:textId="77777777" w:rsidR="001440B7" w:rsidRDefault="001440B7" w:rsidP="001440B7">
      <w:pPr>
        <w:rPr>
          <w:rFonts w:ascii="Times New Roman" w:hAnsi="Times New Roman"/>
        </w:rPr>
      </w:pPr>
    </w:p>
    <w:p w14:paraId="56BEE136" w14:textId="77777777" w:rsidR="001440B7" w:rsidRPr="00044706" w:rsidRDefault="001440B7" w:rsidP="001440B7">
      <w:pPr>
        <w:rPr>
          <w:rFonts w:ascii="Times New Roman" w:hAnsi="Times New Roman"/>
          <w:b/>
          <w:i/>
        </w:rPr>
      </w:pPr>
      <w:r>
        <w:rPr>
          <w:rFonts w:ascii="Times New Roman" w:hAnsi="Times New Roman"/>
          <w:b/>
        </w:rPr>
        <w:t>VI. Climate Change:</w:t>
      </w:r>
    </w:p>
    <w:p w14:paraId="73D2B50C" w14:textId="77777777" w:rsidR="001440B7" w:rsidRPr="00F828B5" w:rsidRDefault="001440B7" w:rsidP="001440B7">
      <w:pPr>
        <w:rPr>
          <w:rFonts w:ascii="Times New Roman" w:hAnsi="Times New Roman"/>
        </w:rPr>
      </w:pPr>
    </w:p>
    <w:p w14:paraId="757884CB" w14:textId="0491CF13" w:rsidR="001440B7" w:rsidRPr="007B0C00" w:rsidRDefault="007B0C00" w:rsidP="001440B7">
      <w:pPr>
        <w:rPr>
          <w:rFonts w:ascii="Times New Roman" w:hAnsi="Times New Roman"/>
          <w:i/>
        </w:rPr>
      </w:pPr>
      <w:proofErr w:type="gramStart"/>
      <w:r>
        <w:rPr>
          <w:rFonts w:ascii="Times New Roman" w:hAnsi="Times New Roman"/>
        </w:rPr>
        <w:t>April  7</w:t>
      </w:r>
      <w:proofErr w:type="gramEnd"/>
      <w:r w:rsidR="001440B7" w:rsidRPr="00F828B5">
        <w:rPr>
          <w:rFonts w:ascii="Times New Roman" w:hAnsi="Times New Roman"/>
        </w:rPr>
        <w:tab/>
      </w:r>
      <w:r w:rsidR="001440B7" w:rsidRPr="00234D2E">
        <w:rPr>
          <w:rFonts w:ascii="Times New Roman" w:hAnsi="Times New Roman"/>
          <w:u w:val="single"/>
        </w:rPr>
        <w:t>Climate Change Challenge</w:t>
      </w:r>
      <w:r w:rsidR="001440B7">
        <w:rPr>
          <w:rFonts w:ascii="Times New Roman" w:hAnsi="Times New Roman"/>
        </w:rPr>
        <w:t xml:space="preserve">: Science, greenhouse gases, timeline, tipping points, feedback loops. IPCC reports. Scientific opinion v. public perception of scientific opinion. Sources of GHGs. </w:t>
      </w:r>
      <w:r w:rsidR="003A4DB8">
        <w:rPr>
          <w:rFonts w:ascii="Times New Roman" w:hAnsi="Times New Roman"/>
          <w:b/>
          <w:i/>
        </w:rPr>
        <w:t>F</w:t>
      </w:r>
      <w:r w:rsidRPr="007B0C00">
        <w:rPr>
          <w:rFonts w:ascii="Times New Roman" w:hAnsi="Times New Roman"/>
          <w:b/>
          <w:i/>
        </w:rPr>
        <w:t>inal paper handout</w:t>
      </w:r>
      <w:r>
        <w:rPr>
          <w:rFonts w:ascii="Times New Roman" w:hAnsi="Times New Roman"/>
          <w:b/>
          <w:i/>
        </w:rPr>
        <w:t xml:space="preserve"> on Blackboard &amp; discuss in class.</w:t>
      </w:r>
    </w:p>
    <w:p w14:paraId="2B8B4E44" w14:textId="77777777" w:rsidR="001440B7" w:rsidRDefault="001440B7" w:rsidP="001440B7">
      <w:pPr>
        <w:rPr>
          <w:rFonts w:ascii="Times New Roman" w:hAnsi="Times New Roman"/>
        </w:rPr>
      </w:pPr>
      <w:r>
        <w:rPr>
          <w:rFonts w:ascii="Times New Roman" w:hAnsi="Times New Roman"/>
        </w:rPr>
        <w:tab/>
      </w:r>
    </w:p>
    <w:p w14:paraId="1A465D8C" w14:textId="77777777" w:rsidR="001440B7" w:rsidRPr="00056742" w:rsidRDefault="001440B7" w:rsidP="001440B7">
      <w:pPr>
        <w:ind w:left="720"/>
        <w:rPr>
          <w:rFonts w:ascii="Times New Roman" w:hAnsi="Times New Roman"/>
        </w:rPr>
      </w:pPr>
      <w:r>
        <w:rPr>
          <w:rFonts w:ascii="Times New Roman" w:hAnsi="Times New Roman"/>
        </w:rPr>
        <w:t>Reading: Justin Gillis, “</w:t>
      </w:r>
      <w:r>
        <w:rPr>
          <w:rFonts w:ascii="Times New Roman" w:hAnsi="Times New Roman"/>
          <w:i/>
        </w:rPr>
        <w:t xml:space="preserve">Short Answers to Hard Questions About Climate Change” </w:t>
      </w:r>
      <w:r>
        <w:rPr>
          <w:rFonts w:ascii="Times New Roman" w:hAnsi="Times New Roman"/>
        </w:rPr>
        <w:t>(The New York Times, Nov. 28, 2015)</w:t>
      </w:r>
    </w:p>
    <w:p w14:paraId="187F8B58" w14:textId="77777777" w:rsidR="001440B7" w:rsidRDefault="001440B7" w:rsidP="001440B7">
      <w:pPr>
        <w:rPr>
          <w:rFonts w:ascii="Times New Roman" w:hAnsi="Times New Roman"/>
          <w:i/>
        </w:rPr>
      </w:pPr>
    </w:p>
    <w:p w14:paraId="70116D62" w14:textId="77777777" w:rsidR="001440B7" w:rsidRDefault="001440B7" w:rsidP="001440B7">
      <w:pPr>
        <w:rPr>
          <w:rFonts w:ascii="Times New Roman" w:hAnsi="Times New Roman"/>
        </w:rPr>
      </w:pPr>
      <w:r>
        <w:rPr>
          <w:rFonts w:ascii="Times New Roman" w:hAnsi="Times New Roman"/>
          <w:i/>
        </w:rPr>
        <w:tab/>
      </w:r>
      <w:r>
        <w:rPr>
          <w:rFonts w:ascii="Times New Roman" w:hAnsi="Times New Roman"/>
        </w:rPr>
        <w:t xml:space="preserve">Charles C. </w:t>
      </w:r>
      <w:proofErr w:type="spellStart"/>
      <w:proofErr w:type="gramStart"/>
      <w:r>
        <w:rPr>
          <w:rFonts w:ascii="Times New Roman" w:hAnsi="Times New Roman"/>
        </w:rPr>
        <w:t>Mann,</w:t>
      </w:r>
      <w:r>
        <w:rPr>
          <w:rFonts w:ascii="Times New Roman" w:hAnsi="Times New Roman"/>
          <w:i/>
        </w:rPr>
        <w:t>“</w:t>
      </w:r>
      <w:proofErr w:type="gramEnd"/>
      <w:r>
        <w:rPr>
          <w:rFonts w:ascii="Times New Roman" w:hAnsi="Times New Roman"/>
          <w:i/>
        </w:rPr>
        <w:t>How</w:t>
      </w:r>
      <w:proofErr w:type="spellEnd"/>
      <w:r>
        <w:rPr>
          <w:rFonts w:ascii="Times New Roman" w:hAnsi="Times New Roman"/>
          <w:i/>
        </w:rPr>
        <w:t xml:space="preserve"> to Talk About Climate Change So People Will Listen” </w:t>
      </w:r>
      <w:r>
        <w:rPr>
          <w:rFonts w:ascii="Times New Roman" w:hAnsi="Times New Roman"/>
          <w:i/>
        </w:rPr>
        <w:tab/>
      </w:r>
      <w:r>
        <w:rPr>
          <w:rFonts w:ascii="Times New Roman" w:hAnsi="Times New Roman"/>
        </w:rPr>
        <w:t>(The Atlantic Monthly Magazine, Sept. 2014)</w:t>
      </w:r>
    </w:p>
    <w:p w14:paraId="679E2E34" w14:textId="77777777" w:rsidR="001440B7" w:rsidRDefault="001440B7" w:rsidP="001440B7">
      <w:pPr>
        <w:rPr>
          <w:rFonts w:ascii="Times New Roman" w:hAnsi="Times New Roman"/>
        </w:rPr>
      </w:pPr>
    </w:p>
    <w:p w14:paraId="3A5F666B" w14:textId="77777777" w:rsidR="001440B7" w:rsidRDefault="001440B7" w:rsidP="001440B7">
      <w:pPr>
        <w:rPr>
          <w:rFonts w:ascii="Times New Roman" w:hAnsi="Times New Roman"/>
        </w:rPr>
      </w:pPr>
      <w:r>
        <w:rPr>
          <w:rFonts w:ascii="Times New Roman" w:hAnsi="Times New Roman"/>
        </w:rPr>
        <w:tab/>
        <w:t xml:space="preserve">Eric </w:t>
      </w:r>
      <w:proofErr w:type="spellStart"/>
      <w:r>
        <w:rPr>
          <w:rFonts w:ascii="Times New Roman" w:hAnsi="Times New Roman"/>
        </w:rPr>
        <w:t>Holthaus</w:t>
      </w:r>
      <w:proofErr w:type="spellEnd"/>
      <w:r>
        <w:rPr>
          <w:rFonts w:ascii="Times New Roman" w:hAnsi="Times New Roman"/>
        </w:rPr>
        <w:t xml:space="preserve">, </w:t>
      </w:r>
      <w:r w:rsidRPr="00C61A60">
        <w:rPr>
          <w:rFonts w:ascii="Times New Roman" w:hAnsi="Times New Roman"/>
          <w:i/>
        </w:rPr>
        <w:t xml:space="preserve">“The Point of No Return: Climate Change Nightmares Are </w:t>
      </w:r>
      <w:r w:rsidRPr="00C61A60">
        <w:rPr>
          <w:rFonts w:ascii="Times New Roman" w:hAnsi="Times New Roman"/>
          <w:i/>
        </w:rPr>
        <w:tab/>
        <w:t xml:space="preserve">Already Here” </w:t>
      </w:r>
      <w:r>
        <w:rPr>
          <w:rFonts w:ascii="Times New Roman" w:hAnsi="Times New Roman"/>
        </w:rPr>
        <w:t>(Rolling Stone Magazine, Aug. 5, 2015)</w:t>
      </w:r>
    </w:p>
    <w:p w14:paraId="78E8F56D" w14:textId="77777777" w:rsidR="001440B7" w:rsidRDefault="001440B7" w:rsidP="001440B7">
      <w:pPr>
        <w:rPr>
          <w:rFonts w:ascii="Times New Roman" w:hAnsi="Times New Roman"/>
        </w:rPr>
      </w:pPr>
    </w:p>
    <w:p w14:paraId="1C1C5FA5" w14:textId="77777777" w:rsidR="001440B7" w:rsidRPr="006455CF" w:rsidRDefault="001440B7" w:rsidP="001440B7">
      <w:pPr>
        <w:rPr>
          <w:rFonts w:ascii="Times New Roman" w:hAnsi="Times New Roman"/>
        </w:rPr>
      </w:pPr>
      <w:r>
        <w:rPr>
          <w:rFonts w:ascii="Times New Roman" w:hAnsi="Times New Roman"/>
        </w:rPr>
        <w:tab/>
        <w:t>Joel Achenbach, “</w:t>
      </w:r>
      <w:r>
        <w:rPr>
          <w:rFonts w:ascii="Times New Roman" w:hAnsi="Times New Roman"/>
          <w:i/>
        </w:rPr>
        <w:t xml:space="preserve">Why Do Many Reasonable People Doubt Science?” </w:t>
      </w:r>
      <w:r>
        <w:rPr>
          <w:rFonts w:ascii="Times New Roman" w:hAnsi="Times New Roman"/>
        </w:rPr>
        <w:t xml:space="preserve">(National </w:t>
      </w:r>
      <w:r>
        <w:rPr>
          <w:rFonts w:ascii="Times New Roman" w:hAnsi="Times New Roman"/>
        </w:rPr>
        <w:tab/>
        <w:t>Geographic Magazine, Mar. 2015)</w:t>
      </w:r>
    </w:p>
    <w:p w14:paraId="078DF8F6" w14:textId="77777777" w:rsidR="001440B7" w:rsidRDefault="001440B7" w:rsidP="001440B7">
      <w:pPr>
        <w:rPr>
          <w:rFonts w:ascii="Times New Roman" w:hAnsi="Times New Roman"/>
        </w:rPr>
      </w:pPr>
      <w:r>
        <w:rPr>
          <w:rFonts w:ascii="Times New Roman" w:hAnsi="Times New Roman"/>
        </w:rPr>
        <w:tab/>
      </w:r>
    </w:p>
    <w:p w14:paraId="6C94BBCC" w14:textId="77777777" w:rsidR="001440B7" w:rsidRDefault="001440B7" w:rsidP="001440B7">
      <w:pPr>
        <w:rPr>
          <w:rFonts w:ascii="Times New Roman" w:hAnsi="Times New Roman"/>
        </w:rPr>
      </w:pPr>
      <w:r>
        <w:rPr>
          <w:rFonts w:ascii="Times New Roman" w:hAnsi="Times New Roman"/>
        </w:rPr>
        <w:tab/>
        <w:t xml:space="preserve">Viewing: “Climate Change 101 With Bill Nye the Science Guy” </w:t>
      </w:r>
      <w:r>
        <w:rPr>
          <w:rFonts w:ascii="Times New Roman" w:hAnsi="Times New Roman"/>
        </w:rPr>
        <w:tab/>
        <w:t>(smithsonianmag.com)</w:t>
      </w:r>
    </w:p>
    <w:p w14:paraId="20F5776C" w14:textId="77777777" w:rsidR="001440B7" w:rsidRDefault="001440B7" w:rsidP="001440B7">
      <w:pPr>
        <w:rPr>
          <w:rFonts w:ascii="Times New Roman" w:hAnsi="Times New Roman"/>
        </w:rPr>
      </w:pPr>
    </w:p>
    <w:p w14:paraId="03F33CE2" w14:textId="77777777" w:rsidR="001440B7" w:rsidRPr="00803443" w:rsidRDefault="001440B7" w:rsidP="001440B7">
      <w:pPr>
        <w:rPr>
          <w:rFonts w:ascii="Times New Roman" w:hAnsi="Times New Roman"/>
        </w:rPr>
      </w:pPr>
      <w:r>
        <w:rPr>
          <w:rFonts w:ascii="Times New Roman" w:hAnsi="Times New Roman"/>
        </w:rPr>
        <w:tab/>
        <w:t xml:space="preserve">“John Oliver, Climate Change and the existence of Jesus” (Last Week </w:t>
      </w:r>
      <w:r>
        <w:rPr>
          <w:rFonts w:ascii="Times New Roman" w:hAnsi="Times New Roman"/>
        </w:rPr>
        <w:tab/>
        <w:t>Tonight with John Oliver, Feb. 9. 2015)</w:t>
      </w:r>
    </w:p>
    <w:p w14:paraId="7F8F7306" w14:textId="77777777" w:rsidR="001440B7" w:rsidRDefault="001440B7" w:rsidP="001440B7">
      <w:pPr>
        <w:rPr>
          <w:rFonts w:ascii="Times New Roman" w:hAnsi="Times New Roman"/>
        </w:rPr>
      </w:pPr>
    </w:p>
    <w:p w14:paraId="3D3C98B4" w14:textId="7B073F5D" w:rsidR="001440B7" w:rsidRPr="005566E7" w:rsidRDefault="007B0C00" w:rsidP="001440B7">
      <w:pPr>
        <w:rPr>
          <w:rFonts w:ascii="Times New Roman" w:hAnsi="Times New Roman"/>
          <w:u w:val="single"/>
        </w:rPr>
      </w:pPr>
      <w:r>
        <w:rPr>
          <w:rFonts w:ascii="Times New Roman" w:hAnsi="Times New Roman"/>
        </w:rPr>
        <w:t xml:space="preserve">April 9 </w:t>
      </w:r>
      <w:r w:rsidR="001440B7">
        <w:rPr>
          <w:rFonts w:ascii="Times New Roman" w:hAnsi="Times New Roman"/>
        </w:rPr>
        <w:tab/>
      </w:r>
      <w:r w:rsidR="001440B7" w:rsidRPr="005054F9">
        <w:rPr>
          <w:rFonts w:ascii="Times New Roman" w:hAnsi="Times New Roman"/>
          <w:u w:val="single"/>
        </w:rPr>
        <w:t>Conference Efforts Leading up to United Nations Climate Change Conference in Paris</w:t>
      </w:r>
      <w:r w:rsidR="001440B7">
        <w:rPr>
          <w:rFonts w:ascii="Times New Roman" w:hAnsi="Times New Roman"/>
          <w:u w:val="single"/>
        </w:rPr>
        <w:t xml:space="preserve"> (COP 21)</w:t>
      </w:r>
      <w:r w:rsidR="001440B7">
        <w:rPr>
          <w:rFonts w:ascii="Times New Roman" w:hAnsi="Times New Roman"/>
        </w:rPr>
        <w:t>: 1992 Earth Summit in Rio de Janeiro &amp; UNFCC; 1997 Kyoto Protocol and binding targets on developed countries; 2009 Conference of the Parties in Copenhagen.</w:t>
      </w:r>
      <w:r w:rsidR="001440B7">
        <w:rPr>
          <w:rFonts w:ascii="Times New Roman" w:hAnsi="Times New Roman"/>
        </w:rPr>
        <w:tab/>
      </w:r>
    </w:p>
    <w:p w14:paraId="58BAFE0B" w14:textId="77777777" w:rsidR="001440B7" w:rsidRDefault="001440B7" w:rsidP="001440B7">
      <w:pPr>
        <w:rPr>
          <w:rFonts w:ascii="Times New Roman" w:hAnsi="Times New Roman"/>
        </w:rPr>
      </w:pPr>
    </w:p>
    <w:p w14:paraId="18B0BEDF" w14:textId="5800C43F" w:rsidR="001440B7" w:rsidRPr="005A1D9E" w:rsidRDefault="001440B7" w:rsidP="001440B7">
      <w:pPr>
        <w:rPr>
          <w:rFonts w:ascii="Times New Roman" w:hAnsi="Times New Roman"/>
        </w:rPr>
      </w:pPr>
      <w:r>
        <w:rPr>
          <w:rFonts w:ascii="Times New Roman" w:hAnsi="Times New Roman"/>
        </w:rPr>
        <w:tab/>
        <w:t xml:space="preserve">Reading: </w:t>
      </w:r>
      <w:r>
        <w:rPr>
          <w:rFonts w:ascii="Times New Roman" w:hAnsi="Times New Roman"/>
          <w:i/>
        </w:rPr>
        <w:t>The Global Environment</w:t>
      </w:r>
      <w:r w:rsidR="003A4DB8">
        <w:rPr>
          <w:rFonts w:ascii="Times New Roman" w:hAnsi="Times New Roman"/>
        </w:rPr>
        <w:t>, Ch. 6 pp. 169-173</w:t>
      </w:r>
      <w:r>
        <w:rPr>
          <w:rFonts w:ascii="Times New Roman" w:hAnsi="Times New Roman"/>
        </w:rPr>
        <w:t xml:space="preserve">; Ch. 10 </w:t>
      </w:r>
    </w:p>
    <w:p w14:paraId="4F972071" w14:textId="77777777" w:rsidR="001440B7" w:rsidRDefault="001440B7" w:rsidP="001440B7">
      <w:pPr>
        <w:rPr>
          <w:rFonts w:ascii="Times New Roman" w:hAnsi="Times New Roman"/>
          <w:i/>
        </w:rPr>
      </w:pPr>
    </w:p>
    <w:p w14:paraId="73C46810" w14:textId="77777777" w:rsidR="001440B7" w:rsidRPr="008A6F27" w:rsidRDefault="001440B7" w:rsidP="001440B7">
      <w:pPr>
        <w:rPr>
          <w:rFonts w:ascii="Times New Roman" w:hAnsi="Times New Roman"/>
        </w:rPr>
      </w:pPr>
      <w:r>
        <w:rPr>
          <w:rFonts w:ascii="Times New Roman" w:hAnsi="Times New Roman"/>
          <w:i/>
        </w:rPr>
        <w:tab/>
      </w:r>
      <w:r>
        <w:rPr>
          <w:rFonts w:ascii="Times New Roman" w:hAnsi="Times New Roman"/>
        </w:rPr>
        <w:t>Coral Davenport, “</w:t>
      </w:r>
      <w:r>
        <w:rPr>
          <w:rFonts w:ascii="Times New Roman" w:hAnsi="Times New Roman"/>
          <w:i/>
        </w:rPr>
        <w:t xml:space="preserve">A Climate Deal, 6 Fateful Years in the Making” </w:t>
      </w:r>
      <w:r>
        <w:rPr>
          <w:rFonts w:ascii="Times New Roman" w:hAnsi="Times New Roman"/>
        </w:rPr>
        <w:t xml:space="preserve">(New York </w:t>
      </w:r>
      <w:r>
        <w:rPr>
          <w:rFonts w:ascii="Times New Roman" w:hAnsi="Times New Roman"/>
        </w:rPr>
        <w:tab/>
        <w:t>Times, Dec. 13, 2015)</w:t>
      </w:r>
    </w:p>
    <w:p w14:paraId="50D925EC" w14:textId="77777777" w:rsidR="001440B7" w:rsidRDefault="001440B7" w:rsidP="001440B7">
      <w:pPr>
        <w:rPr>
          <w:rFonts w:ascii="Times New Roman" w:hAnsi="Times New Roman"/>
        </w:rPr>
      </w:pPr>
    </w:p>
    <w:p w14:paraId="3590AF2B" w14:textId="662D6B24" w:rsidR="001440B7" w:rsidRPr="00B645EF" w:rsidRDefault="007B0C00" w:rsidP="001440B7">
      <w:pPr>
        <w:rPr>
          <w:rFonts w:ascii="Times New Roman" w:hAnsi="Times New Roman"/>
          <w:i/>
        </w:rPr>
      </w:pPr>
      <w:r>
        <w:rPr>
          <w:rFonts w:ascii="Times New Roman" w:hAnsi="Times New Roman"/>
        </w:rPr>
        <w:t>April 14</w:t>
      </w:r>
      <w:r w:rsidR="001440B7" w:rsidRPr="00F828B5">
        <w:rPr>
          <w:rFonts w:ascii="Times New Roman" w:hAnsi="Times New Roman"/>
        </w:rPr>
        <w:t xml:space="preserve"> </w:t>
      </w:r>
      <w:r w:rsidR="001440B7" w:rsidRPr="00F828B5">
        <w:rPr>
          <w:rFonts w:ascii="Times New Roman" w:hAnsi="Times New Roman"/>
        </w:rPr>
        <w:tab/>
      </w:r>
      <w:r w:rsidR="001440B7">
        <w:rPr>
          <w:rFonts w:ascii="Times New Roman" w:hAnsi="Times New Roman"/>
          <w:u w:val="single"/>
        </w:rPr>
        <w:t>China, India and the U.S.</w:t>
      </w:r>
      <w:r>
        <w:rPr>
          <w:rFonts w:ascii="Times New Roman" w:hAnsi="Times New Roman"/>
        </w:rPr>
        <w:t>: Obama Administration</w:t>
      </w:r>
      <w:r w:rsidR="001440B7">
        <w:rPr>
          <w:rFonts w:ascii="Times New Roman" w:hAnsi="Times New Roman"/>
        </w:rPr>
        <w:t xml:space="preserve"> Agreement with China. Obama executive orders and Clean Power Plan. China’s and India’s climate and air pollution challenges</w:t>
      </w:r>
      <w:r>
        <w:rPr>
          <w:rFonts w:ascii="Times New Roman" w:hAnsi="Times New Roman"/>
        </w:rPr>
        <w:t xml:space="preserve"> and climate strategies. </w:t>
      </w:r>
    </w:p>
    <w:p w14:paraId="0A9CD5B2" w14:textId="77777777" w:rsidR="001440B7" w:rsidRPr="00F828B5" w:rsidRDefault="001440B7" w:rsidP="001440B7">
      <w:pPr>
        <w:rPr>
          <w:rFonts w:ascii="Times New Roman" w:hAnsi="Times New Roman"/>
        </w:rPr>
      </w:pPr>
    </w:p>
    <w:p w14:paraId="3DBED5AC" w14:textId="27157109" w:rsidR="001440B7" w:rsidRPr="005A1D9E" w:rsidRDefault="001440B7" w:rsidP="001440B7">
      <w:pPr>
        <w:rPr>
          <w:rFonts w:ascii="Times New Roman" w:hAnsi="Times New Roman"/>
        </w:rPr>
      </w:pPr>
      <w:r>
        <w:rPr>
          <w:rFonts w:ascii="Times New Roman" w:hAnsi="Times New Roman"/>
        </w:rPr>
        <w:tab/>
        <w:t xml:space="preserve">Reading: </w:t>
      </w:r>
      <w:r>
        <w:rPr>
          <w:rFonts w:ascii="Times New Roman" w:hAnsi="Times New Roman"/>
          <w:i/>
        </w:rPr>
        <w:t>The Global Environment</w:t>
      </w:r>
      <w:r w:rsidR="003A4DB8">
        <w:rPr>
          <w:rFonts w:ascii="Times New Roman" w:hAnsi="Times New Roman"/>
        </w:rPr>
        <w:t xml:space="preserve">, Ch. 8-9 </w:t>
      </w:r>
    </w:p>
    <w:p w14:paraId="5D17F050" w14:textId="77777777" w:rsidR="001440B7" w:rsidRDefault="001440B7" w:rsidP="001440B7">
      <w:pPr>
        <w:rPr>
          <w:rFonts w:ascii="Times New Roman" w:hAnsi="Times New Roman"/>
          <w:i/>
        </w:rPr>
      </w:pPr>
    </w:p>
    <w:p w14:paraId="7A6B1C2E" w14:textId="77777777" w:rsidR="001440B7" w:rsidRDefault="001440B7" w:rsidP="001440B7">
      <w:pPr>
        <w:rPr>
          <w:rFonts w:ascii="Times New Roman" w:hAnsi="Times New Roman"/>
        </w:rPr>
      </w:pPr>
      <w:r>
        <w:rPr>
          <w:rFonts w:ascii="Times New Roman" w:hAnsi="Times New Roman"/>
          <w:i/>
        </w:rPr>
        <w:tab/>
      </w:r>
      <w:r>
        <w:rPr>
          <w:rFonts w:ascii="Times New Roman" w:hAnsi="Times New Roman"/>
        </w:rPr>
        <w:t xml:space="preserve">Eduardo Porter, “India is Caught in a Climate Change </w:t>
      </w:r>
      <w:proofErr w:type="spellStart"/>
      <w:r>
        <w:rPr>
          <w:rFonts w:ascii="Times New Roman" w:hAnsi="Times New Roman"/>
        </w:rPr>
        <w:t>Quandry</w:t>
      </w:r>
      <w:proofErr w:type="spellEnd"/>
      <w:r>
        <w:rPr>
          <w:rFonts w:ascii="Times New Roman" w:hAnsi="Times New Roman"/>
        </w:rPr>
        <w:t xml:space="preserve">” (New York </w:t>
      </w:r>
      <w:r>
        <w:rPr>
          <w:rFonts w:ascii="Times New Roman" w:hAnsi="Times New Roman"/>
        </w:rPr>
        <w:tab/>
        <w:t>Times, Nov. 10, 2015)</w:t>
      </w:r>
    </w:p>
    <w:p w14:paraId="7A24F8DC" w14:textId="77777777" w:rsidR="001440B7" w:rsidRDefault="001440B7" w:rsidP="001440B7">
      <w:pPr>
        <w:rPr>
          <w:rFonts w:ascii="Times New Roman" w:hAnsi="Times New Roman"/>
        </w:rPr>
      </w:pPr>
    </w:p>
    <w:p w14:paraId="776BFC57" w14:textId="77777777" w:rsidR="001440B7" w:rsidRDefault="001440B7" w:rsidP="001440B7">
      <w:pPr>
        <w:ind w:left="720"/>
        <w:rPr>
          <w:rFonts w:ascii="Times New Roman" w:hAnsi="Times New Roman"/>
        </w:rPr>
      </w:pPr>
      <w:r>
        <w:rPr>
          <w:rFonts w:ascii="Times New Roman" w:hAnsi="Times New Roman"/>
        </w:rPr>
        <w:t xml:space="preserve">David </w:t>
      </w:r>
      <w:proofErr w:type="spellStart"/>
      <w:r>
        <w:rPr>
          <w:rFonts w:ascii="Times New Roman" w:hAnsi="Times New Roman"/>
        </w:rPr>
        <w:t>Biello</w:t>
      </w:r>
      <w:proofErr w:type="spellEnd"/>
      <w:r>
        <w:rPr>
          <w:rFonts w:ascii="Times New Roman" w:hAnsi="Times New Roman"/>
        </w:rPr>
        <w:t>, “Everything You Need to Know About the U.S.-China Climate Agreement” (Scientific American, Nov. 12, 2014)</w:t>
      </w:r>
    </w:p>
    <w:p w14:paraId="04BC8F85" w14:textId="77777777" w:rsidR="001440B7" w:rsidRDefault="001440B7" w:rsidP="001440B7">
      <w:pPr>
        <w:ind w:left="720"/>
        <w:rPr>
          <w:rFonts w:ascii="Times New Roman" w:hAnsi="Times New Roman"/>
        </w:rPr>
      </w:pPr>
    </w:p>
    <w:p w14:paraId="50DA82CF" w14:textId="77777777" w:rsidR="001440B7" w:rsidRDefault="001440B7" w:rsidP="001440B7">
      <w:pPr>
        <w:ind w:left="720"/>
        <w:rPr>
          <w:rFonts w:ascii="Times New Roman" w:hAnsi="Times New Roman"/>
        </w:rPr>
      </w:pPr>
      <w:r>
        <w:rPr>
          <w:rFonts w:ascii="Times New Roman" w:hAnsi="Times New Roman"/>
        </w:rPr>
        <w:t>Ernest Kao, “Air pollution is killing 1 million people and costing Chinese economy 267 billion yuan a year…” (South China Morning Post, Oct 2, 2018)</w:t>
      </w:r>
    </w:p>
    <w:p w14:paraId="69D92074" w14:textId="77777777" w:rsidR="001440B7" w:rsidRDefault="001440B7" w:rsidP="001440B7">
      <w:pPr>
        <w:ind w:left="720"/>
        <w:rPr>
          <w:rFonts w:ascii="Times New Roman" w:hAnsi="Times New Roman"/>
        </w:rPr>
      </w:pPr>
    </w:p>
    <w:p w14:paraId="49BEF980" w14:textId="77777777" w:rsidR="001440B7" w:rsidRDefault="001440B7" w:rsidP="001440B7">
      <w:pPr>
        <w:ind w:left="720"/>
        <w:rPr>
          <w:rFonts w:ascii="Times New Roman" w:hAnsi="Times New Roman"/>
        </w:rPr>
      </w:pPr>
      <w:proofErr w:type="spellStart"/>
      <w:r>
        <w:rPr>
          <w:rFonts w:ascii="Times New Roman" w:hAnsi="Times New Roman"/>
        </w:rPr>
        <w:t>Aayushi</w:t>
      </w:r>
      <w:proofErr w:type="spellEnd"/>
      <w:r>
        <w:rPr>
          <w:rFonts w:ascii="Times New Roman" w:hAnsi="Times New Roman"/>
        </w:rPr>
        <w:t xml:space="preserve"> </w:t>
      </w:r>
      <w:proofErr w:type="spellStart"/>
      <w:r>
        <w:rPr>
          <w:rFonts w:ascii="Times New Roman" w:hAnsi="Times New Roman"/>
        </w:rPr>
        <w:t>Awasthi</w:t>
      </w:r>
      <w:proofErr w:type="spellEnd"/>
      <w:r>
        <w:rPr>
          <w:rFonts w:ascii="Times New Roman" w:hAnsi="Times New Roman"/>
        </w:rPr>
        <w:t>, “Why India Needs to Worry About Climate Change” (BBC, Oct. 25, 2018)</w:t>
      </w:r>
    </w:p>
    <w:p w14:paraId="3E768AE7" w14:textId="77777777" w:rsidR="001440B7" w:rsidRDefault="001440B7" w:rsidP="001440B7">
      <w:pPr>
        <w:rPr>
          <w:rFonts w:ascii="Times New Roman" w:hAnsi="Times New Roman"/>
        </w:rPr>
      </w:pPr>
    </w:p>
    <w:p w14:paraId="64BB8CDE" w14:textId="402A89D3" w:rsidR="001440B7" w:rsidRDefault="007B0C00" w:rsidP="001440B7">
      <w:pPr>
        <w:rPr>
          <w:rFonts w:ascii="Times New Roman" w:hAnsi="Times New Roman"/>
        </w:rPr>
      </w:pPr>
      <w:r>
        <w:rPr>
          <w:rFonts w:ascii="Times New Roman" w:hAnsi="Times New Roman"/>
        </w:rPr>
        <w:t>April 16</w:t>
      </w:r>
      <w:r w:rsidR="001440B7">
        <w:rPr>
          <w:rFonts w:ascii="Times New Roman" w:hAnsi="Times New Roman"/>
        </w:rPr>
        <w:t xml:space="preserve"> </w:t>
      </w:r>
      <w:r w:rsidR="001440B7">
        <w:rPr>
          <w:rFonts w:ascii="Times New Roman" w:hAnsi="Times New Roman"/>
        </w:rPr>
        <w:tab/>
      </w:r>
      <w:r w:rsidR="001440B7">
        <w:rPr>
          <w:rFonts w:ascii="Times New Roman" w:hAnsi="Times New Roman"/>
          <w:u w:val="single"/>
        </w:rPr>
        <w:t>Paris Agreement (COP 21):</w:t>
      </w:r>
      <w:r w:rsidR="001440B7">
        <w:rPr>
          <w:rFonts w:ascii="Times New Roman" w:hAnsi="Times New Roman"/>
        </w:rPr>
        <w:t xml:space="preserve"> How does the Paris Agreement work? Why is the Agreement structured the way it is? Significance of goal and “All in” strategy. How the major provisions reflect art of </w:t>
      </w:r>
      <w:proofErr w:type="gramStart"/>
      <w:r w:rsidR="001440B7">
        <w:rPr>
          <w:rFonts w:ascii="Times New Roman" w:hAnsi="Times New Roman"/>
        </w:rPr>
        <w:t>compromise.</w:t>
      </w:r>
      <w:proofErr w:type="gramEnd"/>
      <w:r w:rsidR="001440B7">
        <w:rPr>
          <w:rFonts w:ascii="Times New Roman" w:hAnsi="Times New Roman"/>
        </w:rPr>
        <w:t xml:space="preserve"> NDCs, “name and shame,” loss and damage, climate finance.</w:t>
      </w:r>
    </w:p>
    <w:p w14:paraId="0A180F65" w14:textId="77777777" w:rsidR="001440B7" w:rsidRDefault="001440B7" w:rsidP="001440B7">
      <w:pPr>
        <w:rPr>
          <w:rFonts w:ascii="Times New Roman" w:hAnsi="Times New Roman"/>
        </w:rPr>
      </w:pPr>
    </w:p>
    <w:p w14:paraId="58135B00" w14:textId="77777777" w:rsidR="001440B7" w:rsidRPr="005908C0" w:rsidRDefault="001440B7" w:rsidP="001440B7">
      <w:pPr>
        <w:ind w:left="720"/>
        <w:rPr>
          <w:b/>
        </w:rPr>
      </w:pPr>
      <w:r>
        <w:rPr>
          <w:rFonts w:ascii="Times New Roman" w:hAnsi="Times New Roman"/>
        </w:rPr>
        <w:t xml:space="preserve">Reading: </w:t>
      </w:r>
      <w:r w:rsidRPr="005908C0">
        <w:rPr>
          <w:rFonts w:ascii="Times New Roman" w:hAnsi="Times New Roman"/>
        </w:rPr>
        <w:t xml:space="preserve">“Nations Approve Landmark Climate Agreement in Paris,” New York Times (December 12, 2015) </w:t>
      </w:r>
    </w:p>
    <w:p w14:paraId="7996E983" w14:textId="77777777" w:rsidR="001440B7" w:rsidRDefault="001440B7" w:rsidP="001440B7"/>
    <w:p w14:paraId="2D89309D" w14:textId="77777777" w:rsidR="001440B7" w:rsidRPr="005908C0" w:rsidRDefault="001440B7" w:rsidP="001440B7">
      <w:pPr>
        <w:ind w:left="720"/>
        <w:rPr>
          <w:rFonts w:ascii="Times New Roman" w:hAnsi="Times New Roman"/>
        </w:rPr>
      </w:pPr>
      <w:r w:rsidRPr="005908C0">
        <w:rPr>
          <w:rFonts w:ascii="Times New Roman" w:hAnsi="Times New Roman"/>
        </w:rPr>
        <w:t xml:space="preserve">“What Does a Climate Deal Mean for the World?” New York Times </w:t>
      </w:r>
      <w:r>
        <w:rPr>
          <w:rFonts w:ascii="Times New Roman" w:hAnsi="Times New Roman"/>
        </w:rPr>
        <w:t>(December 12, 2015)</w:t>
      </w:r>
    </w:p>
    <w:p w14:paraId="031AD1C7" w14:textId="77777777" w:rsidR="001440B7" w:rsidRDefault="001440B7" w:rsidP="001440B7"/>
    <w:p w14:paraId="36EE717F" w14:textId="77777777" w:rsidR="001440B7" w:rsidRPr="005908C0" w:rsidRDefault="001440B7" w:rsidP="001440B7">
      <w:pPr>
        <w:ind w:firstLine="720"/>
        <w:rPr>
          <w:rFonts w:ascii="Times New Roman" w:hAnsi="Times New Roman"/>
        </w:rPr>
      </w:pPr>
      <w:r w:rsidRPr="005908C0">
        <w:rPr>
          <w:rFonts w:ascii="Times New Roman" w:hAnsi="Times New Roman"/>
        </w:rPr>
        <w:t xml:space="preserve">“Inside the Paris Climate Deal,” New York Times (December 12, 2015) </w:t>
      </w:r>
    </w:p>
    <w:p w14:paraId="7484E370" w14:textId="77777777" w:rsidR="001440B7" w:rsidRDefault="001440B7" w:rsidP="001440B7"/>
    <w:p w14:paraId="2916296A" w14:textId="77777777" w:rsidR="001440B7" w:rsidRPr="005908C0" w:rsidRDefault="001440B7" w:rsidP="001440B7">
      <w:pPr>
        <w:ind w:left="720"/>
        <w:rPr>
          <w:rFonts w:ascii="Times New Roman" w:hAnsi="Times New Roman"/>
        </w:rPr>
      </w:pPr>
      <w:r w:rsidRPr="005908C0">
        <w:rPr>
          <w:rFonts w:ascii="Times New Roman" w:hAnsi="Times New Roman"/>
        </w:rPr>
        <w:t xml:space="preserve">“Climate Accord is a Healing Step if Not a Cure,” New York Times (December 12, 2015) </w:t>
      </w:r>
    </w:p>
    <w:p w14:paraId="523F865F" w14:textId="77777777" w:rsidR="001440B7" w:rsidRPr="005908C0" w:rsidRDefault="001440B7" w:rsidP="001440B7">
      <w:pPr>
        <w:rPr>
          <w:rFonts w:ascii="Times New Roman" w:hAnsi="Times New Roman"/>
        </w:rPr>
      </w:pPr>
    </w:p>
    <w:p w14:paraId="6A12D38F" w14:textId="77777777" w:rsidR="001440B7" w:rsidRDefault="001440B7" w:rsidP="001440B7">
      <w:pPr>
        <w:ind w:left="720"/>
        <w:rPr>
          <w:rFonts w:ascii="Times New Roman" w:hAnsi="Times New Roman"/>
        </w:rPr>
      </w:pPr>
      <w:r w:rsidRPr="005908C0">
        <w:rPr>
          <w:rFonts w:ascii="Times New Roman" w:hAnsi="Times New Roman"/>
        </w:rPr>
        <w:t xml:space="preserve">“Paris Climate Change Agreement: The Deal at a Glance,” The Telegraph (December 12, 2015) </w:t>
      </w:r>
    </w:p>
    <w:p w14:paraId="6F4B081D" w14:textId="77777777" w:rsidR="001440B7" w:rsidRDefault="001440B7" w:rsidP="001440B7">
      <w:pPr>
        <w:ind w:left="720"/>
        <w:rPr>
          <w:rFonts w:ascii="Times New Roman" w:hAnsi="Times New Roman"/>
        </w:rPr>
      </w:pPr>
    </w:p>
    <w:p w14:paraId="2C832158" w14:textId="77777777" w:rsidR="001440B7" w:rsidRPr="005908C0" w:rsidRDefault="001440B7" w:rsidP="001440B7">
      <w:pPr>
        <w:ind w:left="720"/>
        <w:rPr>
          <w:rFonts w:ascii="Times New Roman" w:hAnsi="Times New Roman"/>
        </w:rPr>
      </w:pPr>
      <w:r>
        <w:rPr>
          <w:rFonts w:ascii="Times New Roman" w:hAnsi="Times New Roman"/>
        </w:rPr>
        <w:t xml:space="preserve">Robinson Meyer, “A Reader’s Guide to the Paris Agreement” (The Atlantic Monthly Dec 16, 2015)  </w:t>
      </w:r>
    </w:p>
    <w:p w14:paraId="3DA2FA85" w14:textId="77777777" w:rsidR="001440B7" w:rsidRPr="00760D4D" w:rsidRDefault="001440B7" w:rsidP="001440B7">
      <w:pPr>
        <w:rPr>
          <w:rFonts w:ascii="Times New Roman" w:hAnsi="Times New Roman"/>
        </w:rPr>
      </w:pPr>
    </w:p>
    <w:p w14:paraId="30719A15" w14:textId="113AB820" w:rsidR="001440B7" w:rsidRPr="0042032F" w:rsidRDefault="007B0C00" w:rsidP="001440B7">
      <w:pPr>
        <w:rPr>
          <w:rFonts w:ascii="Times New Roman" w:hAnsi="Times New Roman"/>
        </w:rPr>
      </w:pPr>
      <w:r>
        <w:rPr>
          <w:rFonts w:ascii="Times New Roman" w:hAnsi="Times New Roman"/>
        </w:rPr>
        <w:t>April 21</w:t>
      </w:r>
      <w:r w:rsidR="001440B7" w:rsidRPr="00F828B5">
        <w:rPr>
          <w:rFonts w:ascii="Times New Roman" w:hAnsi="Times New Roman"/>
        </w:rPr>
        <w:tab/>
      </w:r>
      <w:r w:rsidR="001440B7">
        <w:rPr>
          <w:rFonts w:ascii="Times New Roman" w:hAnsi="Times New Roman"/>
          <w:u w:val="single"/>
        </w:rPr>
        <w:t xml:space="preserve">Paris Agreement ~ Uncertain </w:t>
      </w:r>
      <w:proofErr w:type="gramStart"/>
      <w:r w:rsidR="001440B7">
        <w:rPr>
          <w:rFonts w:ascii="Times New Roman" w:hAnsi="Times New Roman"/>
          <w:u w:val="single"/>
        </w:rPr>
        <w:t>Future?:</w:t>
      </w:r>
      <w:proofErr w:type="gramEnd"/>
      <w:r w:rsidR="001440B7">
        <w:rPr>
          <w:rFonts w:ascii="Times New Roman" w:hAnsi="Times New Roman"/>
        </w:rPr>
        <w:t xml:space="preserve"> What does Trump Administration decision to withdraw from Paris Agreement mean in a global context? </w:t>
      </w:r>
    </w:p>
    <w:p w14:paraId="1130E256" w14:textId="77777777" w:rsidR="001440B7" w:rsidRDefault="001440B7" w:rsidP="001440B7">
      <w:pPr>
        <w:rPr>
          <w:rFonts w:ascii="Times New Roman" w:hAnsi="Times New Roman"/>
        </w:rPr>
      </w:pPr>
    </w:p>
    <w:p w14:paraId="1B67B464" w14:textId="77777777" w:rsidR="001440B7" w:rsidRDefault="001440B7" w:rsidP="001440B7">
      <w:pPr>
        <w:ind w:left="720"/>
        <w:rPr>
          <w:rFonts w:ascii="Times New Roman" w:hAnsi="Times New Roman"/>
        </w:rPr>
      </w:pPr>
      <w:r>
        <w:rPr>
          <w:rFonts w:ascii="Times New Roman" w:hAnsi="Times New Roman"/>
        </w:rPr>
        <w:t>Michael D. Shear, “Trump Will Withdraw U.S. From Paris Climate Agreement” (New York Times, June 1, 2017)</w:t>
      </w:r>
    </w:p>
    <w:p w14:paraId="74802E2D" w14:textId="77777777" w:rsidR="001440B7" w:rsidRDefault="001440B7" w:rsidP="001440B7">
      <w:pPr>
        <w:ind w:left="720"/>
        <w:rPr>
          <w:rFonts w:ascii="Times New Roman" w:hAnsi="Times New Roman"/>
        </w:rPr>
      </w:pPr>
    </w:p>
    <w:p w14:paraId="747869FB" w14:textId="77777777" w:rsidR="001440B7" w:rsidRDefault="001440B7" w:rsidP="001440B7">
      <w:pPr>
        <w:ind w:left="720"/>
        <w:rPr>
          <w:rFonts w:ascii="Times New Roman" w:hAnsi="Times New Roman"/>
        </w:rPr>
      </w:pPr>
      <w:r>
        <w:rPr>
          <w:rFonts w:ascii="Times New Roman" w:hAnsi="Times New Roman"/>
        </w:rPr>
        <w:t>Isabel Hilton, “China Emerges as Global Climate Leader in Wake of Trump’s Triumph” (The Guardian, Nov. 22, 2016)</w:t>
      </w:r>
    </w:p>
    <w:p w14:paraId="4A86C947" w14:textId="77777777" w:rsidR="001440B7" w:rsidRDefault="001440B7" w:rsidP="001440B7">
      <w:pPr>
        <w:ind w:left="720"/>
        <w:rPr>
          <w:rFonts w:ascii="Times New Roman" w:hAnsi="Times New Roman"/>
        </w:rPr>
      </w:pPr>
    </w:p>
    <w:p w14:paraId="2FE495D1" w14:textId="77777777" w:rsidR="001440B7" w:rsidRDefault="001440B7" w:rsidP="001440B7">
      <w:pPr>
        <w:ind w:left="720"/>
        <w:rPr>
          <w:rFonts w:ascii="Times New Roman" w:hAnsi="Times New Roman"/>
        </w:rPr>
      </w:pPr>
      <w:r>
        <w:rPr>
          <w:rFonts w:ascii="Times New Roman" w:hAnsi="Times New Roman"/>
        </w:rPr>
        <w:t>Noah Smith, “China is the Climate Change Battleground” (Bloomberg, Oct 14, 2018)</w:t>
      </w:r>
    </w:p>
    <w:p w14:paraId="6F54316A" w14:textId="77777777" w:rsidR="001440B7" w:rsidRDefault="001440B7" w:rsidP="001440B7">
      <w:pPr>
        <w:ind w:left="720"/>
        <w:rPr>
          <w:rFonts w:ascii="Times New Roman" w:hAnsi="Times New Roman"/>
        </w:rPr>
      </w:pPr>
    </w:p>
    <w:p w14:paraId="0BF89C15" w14:textId="77777777" w:rsidR="001440B7" w:rsidRDefault="001440B7" w:rsidP="001440B7">
      <w:pPr>
        <w:ind w:left="720"/>
        <w:rPr>
          <w:rFonts w:ascii="Times New Roman" w:hAnsi="Times New Roman"/>
        </w:rPr>
      </w:pPr>
      <w:proofErr w:type="spellStart"/>
      <w:r>
        <w:rPr>
          <w:rFonts w:ascii="Times New Roman" w:hAnsi="Times New Roman"/>
        </w:rPr>
        <w:t>Somini</w:t>
      </w:r>
      <w:proofErr w:type="spellEnd"/>
      <w:r>
        <w:rPr>
          <w:rFonts w:ascii="Times New Roman" w:hAnsi="Times New Roman"/>
        </w:rPr>
        <w:t xml:space="preserve"> </w:t>
      </w:r>
      <w:proofErr w:type="spellStart"/>
      <w:r>
        <w:rPr>
          <w:rFonts w:ascii="Times New Roman" w:hAnsi="Times New Roman"/>
        </w:rPr>
        <w:t>Sengupta</w:t>
      </w:r>
      <w:proofErr w:type="spellEnd"/>
      <w:r>
        <w:rPr>
          <w:rFonts w:ascii="Times New Roman" w:hAnsi="Times New Roman"/>
        </w:rPr>
        <w:t>, “U.S. China Friction Threatens to Undercut the Fight Against Climate Change” (New York Times, Dec. 7, 2018)</w:t>
      </w:r>
    </w:p>
    <w:p w14:paraId="5B888CBF" w14:textId="77777777" w:rsidR="001440B7" w:rsidRDefault="001440B7" w:rsidP="001440B7">
      <w:pPr>
        <w:rPr>
          <w:rFonts w:ascii="Times New Roman" w:hAnsi="Times New Roman"/>
        </w:rPr>
      </w:pPr>
    </w:p>
    <w:p w14:paraId="208C614B" w14:textId="77777777" w:rsidR="001440B7" w:rsidRDefault="001440B7" w:rsidP="001440B7">
      <w:pPr>
        <w:ind w:left="720"/>
        <w:rPr>
          <w:rFonts w:ascii="Times New Roman" w:hAnsi="Times New Roman"/>
        </w:rPr>
      </w:pPr>
      <w:r>
        <w:rPr>
          <w:rFonts w:ascii="Times New Roman" w:hAnsi="Times New Roman"/>
        </w:rPr>
        <w:t xml:space="preserve">Jean </w:t>
      </w:r>
      <w:proofErr w:type="spellStart"/>
      <w:r>
        <w:rPr>
          <w:rFonts w:ascii="Times New Roman" w:hAnsi="Times New Roman"/>
        </w:rPr>
        <w:t>Chemnick</w:t>
      </w:r>
      <w:proofErr w:type="spellEnd"/>
      <w:r>
        <w:rPr>
          <w:rFonts w:ascii="Times New Roman" w:hAnsi="Times New Roman"/>
        </w:rPr>
        <w:t>, “How the World is Coping 1 Year After Trump Abandoned the Paris Climate Pact (Scientific American, May 31, 2018)</w:t>
      </w:r>
    </w:p>
    <w:p w14:paraId="447D2EEC" w14:textId="77777777" w:rsidR="001440B7" w:rsidRDefault="001440B7" w:rsidP="001440B7">
      <w:pPr>
        <w:rPr>
          <w:rFonts w:ascii="Times New Roman" w:hAnsi="Times New Roman"/>
        </w:rPr>
      </w:pPr>
    </w:p>
    <w:p w14:paraId="117DE1D0" w14:textId="77777777" w:rsidR="001440B7" w:rsidRDefault="001440B7" w:rsidP="001440B7">
      <w:pPr>
        <w:ind w:left="720"/>
        <w:rPr>
          <w:rFonts w:ascii="Times New Roman" w:hAnsi="Times New Roman"/>
        </w:rPr>
      </w:pPr>
      <w:r>
        <w:rPr>
          <w:rFonts w:ascii="Times New Roman" w:hAnsi="Times New Roman"/>
        </w:rPr>
        <w:t>Joseph Curtin, “The Paris Climate Agreement Versus the Trump Effect” (The Institute of International and European Affairs, March 12, 2018)</w:t>
      </w:r>
    </w:p>
    <w:p w14:paraId="254CA661" w14:textId="77777777" w:rsidR="001440B7" w:rsidRDefault="001440B7" w:rsidP="001440B7">
      <w:pPr>
        <w:ind w:left="720"/>
        <w:rPr>
          <w:rFonts w:ascii="Times New Roman" w:hAnsi="Times New Roman"/>
        </w:rPr>
      </w:pPr>
    </w:p>
    <w:p w14:paraId="0897AB76" w14:textId="77777777" w:rsidR="001440B7" w:rsidRDefault="001440B7" w:rsidP="001440B7">
      <w:pPr>
        <w:ind w:left="720"/>
        <w:rPr>
          <w:rFonts w:ascii="Times New Roman" w:hAnsi="Times New Roman"/>
        </w:rPr>
      </w:pPr>
      <w:r>
        <w:rPr>
          <w:rFonts w:ascii="Times New Roman" w:hAnsi="Times New Roman"/>
        </w:rPr>
        <w:t xml:space="preserve">Dave Keating, “The Paris Climate Agreement Survived Trump. Can It Survive Brazil’s </w:t>
      </w:r>
      <w:proofErr w:type="spellStart"/>
      <w:r>
        <w:rPr>
          <w:rFonts w:ascii="Times New Roman" w:hAnsi="Times New Roman"/>
        </w:rPr>
        <w:t>Bolsonaro</w:t>
      </w:r>
      <w:proofErr w:type="spellEnd"/>
      <w:r>
        <w:rPr>
          <w:rFonts w:ascii="Times New Roman" w:hAnsi="Times New Roman"/>
        </w:rPr>
        <w:t>?” (Forbes, Oct 24, 2018)</w:t>
      </w:r>
    </w:p>
    <w:p w14:paraId="3D9987A3" w14:textId="77777777" w:rsidR="001440B7" w:rsidRDefault="001440B7" w:rsidP="007B0C00">
      <w:pPr>
        <w:rPr>
          <w:rFonts w:ascii="Times New Roman" w:hAnsi="Times New Roman"/>
        </w:rPr>
      </w:pPr>
    </w:p>
    <w:p w14:paraId="45F553C7" w14:textId="77777777" w:rsidR="001440B7" w:rsidRPr="00CC7A91" w:rsidRDefault="001440B7" w:rsidP="001440B7">
      <w:pPr>
        <w:ind w:left="720"/>
        <w:rPr>
          <w:rFonts w:ascii="Times New Roman" w:hAnsi="Times New Roman"/>
          <w:b/>
        </w:rPr>
      </w:pPr>
      <w:r w:rsidRPr="00CC7A91">
        <w:rPr>
          <w:rFonts w:ascii="Times New Roman" w:hAnsi="Times New Roman"/>
          <w:b/>
        </w:rPr>
        <w:t>Review for Test #3</w:t>
      </w:r>
    </w:p>
    <w:p w14:paraId="6F9BD1C8" w14:textId="77777777" w:rsidR="001440B7" w:rsidRDefault="001440B7" w:rsidP="001440B7">
      <w:pPr>
        <w:rPr>
          <w:rFonts w:ascii="Times New Roman" w:hAnsi="Times New Roman"/>
        </w:rPr>
      </w:pPr>
    </w:p>
    <w:p w14:paraId="47CBD35A" w14:textId="3215D3AC" w:rsidR="001440B7" w:rsidRDefault="007B0C00" w:rsidP="001440B7">
      <w:pPr>
        <w:ind w:left="720" w:hanging="720"/>
        <w:rPr>
          <w:rFonts w:ascii="Times New Roman" w:hAnsi="Times New Roman"/>
          <w:b/>
        </w:rPr>
      </w:pPr>
      <w:r>
        <w:rPr>
          <w:rFonts w:ascii="Times New Roman" w:hAnsi="Times New Roman"/>
          <w:b/>
        </w:rPr>
        <w:t>April 23</w:t>
      </w:r>
      <w:r w:rsidR="001440B7" w:rsidRPr="00106CE6">
        <w:rPr>
          <w:rFonts w:ascii="Times New Roman" w:hAnsi="Times New Roman"/>
          <w:b/>
        </w:rPr>
        <w:tab/>
        <w:t>Test #3</w:t>
      </w:r>
    </w:p>
    <w:p w14:paraId="0A662B9B" w14:textId="77777777" w:rsidR="007B0C00" w:rsidRDefault="007B0C00" w:rsidP="001440B7">
      <w:pPr>
        <w:ind w:left="720" w:hanging="720"/>
        <w:rPr>
          <w:rFonts w:ascii="Times New Roman" w:hAnsi="Times New Roman"/>
          <w:b/>
        </w:rPr>
      </w:pPr>
    </w:p>
    <w:p w14:paraId="2F2A7BE1" w14:textId="31313AD1" w:rsidR="007B0C00" w:rsidRPr="007B0C00" w:rsidRDefault="007B0C00" w:rsidP="007B0C00">
      <w:pPr>
        <w:ind w:left="720" w:hanging="720"/>
        <w:rPr>
          <w:rFonts w:ascii="Times New Roman" w:hAnsi="Times New Roman"/>
          <w:u w:val="single"/>
        </w:rPr>
      </w:pPr>
      <w:r>
        <w:rPr>
          <w:rFonts w:ascii="Times New Roman" w:hAnsi="Times New Roman"/>
          <w:b/>
        </w:rPr>
        <w:t>April 28</w:t>
      </w:r>
      <w:r>
        <w:rPr>
          <w:rFonts w:ascii="Times New Roman" w:hAnsi="Times New Roman"/>
          <w:b/>
        </w:rPr>
        <w:tab/>
      </w:r>
      <w:r>
        <w:rPr>
          <w:rFonts w:ascii="Times New Roman" w:hAnsi="Times New Roman"/>
          <w:u w:val="single"/>
        </w:rPr>
        <w:t xml:space="preserve">Globalization and </w:t>
      </w:r>
      <w:r w:rsidRPr="00234D2E">
        <w:rPr>
          <w:rFonts w:ascii="Times New Roman" w:hAnsi="Times New Roman"/>
          <w:u w:val="single"/>
        </w:rPr>
        <w:t>Sustainability</w:t>
      </w:r>
      <w:r>
        <w:rPr>
          <w:rFonts w:ascii="Times New Roman" w:hAnsi="Times New Roman"/>
        </w:rPr>
        <w:t>:</w:t>
      </w:r>
      <w:r>
        <w:rPr>
          <w:rFonts w:ascii="Times New Roman" w:hAnsi="Times New Roman"/>
        </w:rPr>
        <w:t xml:space="preserve"> Tension between globalization, </w:t>
      </w:r>
      <w:r>
        <w:rPr>
          <w:rFonts w:ascii="Times New Roman" w:hAnsi="Times New Roman"/>
        </w:rPr>
        <w:t xml:space="preserve">capitalism, consumption and sustainability.  </w:t>
      </w:r>
    </w:p>
    <w:p w14:paraId="0BDF2708" w14:textId="77777777" w:rsidR="007B0C00" w:rsidRDefault="007B0C00" w:rsidP="007B0C00">
      <w:pPr>
        <w:rPr>
          <w:rFonts w:ascii="Times New Roman" w:hAnsi="Times New Roman"/>
        </w:rPr>
      </w:pPr>
    </w:p>
    <w:p w14:paraId="2412288A" w14:textId="27C54394" w:rsidR="007B0C00" w:rsidRDefault="003A4DB8" w:rsidP="007B0C00">
      <w:pPr>
        <w:ind w:left="720"/>
        <w:rPr>
          <w:rFonts w:ascii="Times New Roman" w:hAnsi="Times New Roman"/>
        </w:rPr>
      </w:pPr>
      <w:r>
        <w:rPr>
          <w:rFonts w:ascii="Times New Roman" w:hAnsi="Times New Roman"/>
        </w:rPr>
        <w:t xml:space="preserve">Reading: </w:t>
      </w:r>
      <w:r>
        <w:rPr>
          <w:rFonts w:ascii="Times New Roman" w:hAnsi="Times New Roman"/>
          <w:i/>
        </w:rPr>
        <w:t>The Global Environment</w:t>
      </w:r>
      <w:r>
        <w:rPr>
          <w:rFonts w:ascii="Times New Roman" w:hAnsi="Times New Roman"/>
        </w:rPr>
        <w:t xml:space="preserve">, Ch. </w:t>
      </w:r>
      <w:r>
        <w:rPr>
          <w:rFonts w:ascii="Times New Roman" w:hAnsi="Times New Roman"/>
        </w:rPr>
        <w:t>15</w:t>
      </w:r>
    </w:p>
    <w:p w14:paraId="558699C0" w14:textId="77777777" w:rsidR="003A4DB8" w:rsidRPr="003A4DB8" w:rsidRDefault="003A4DB8" w:rsidP="007B0C00">
      <w:pPr>
        <w:ind w:left="720"/>
        <w:rPr>
          <w:rFonts w:ascii="Times New Roman" w:hAnsi="Times New Roman"/>
          <w:b/>
        </w:rPr>
      </w:pPr>
    </w:p>
    <w:p w14:paraId="67AA09E7" w14:textId="248540C7" w:rsidR="007B0C00" w:rsidRPr="007B0C00" w:rsidRDefault="003A4DB8" w:rsidP="007B0C00">
      <w:pPr>
        <w:ind w:left="720"/>
        <w:rPr>
          <w:rFonts w:ascii="Times New Roman" w:hAnsi="Times New Roman"/>
          <w:b/>
        </w:rPr>
      </w:pPr>
      <w:r>
        <w:rPr>
          <w:rFonts w:ascii="Times New Roman" w:hAnsi="Times New Roman"/>
          <w:b/>
        </w:rPr>
        <w:t>Final Paper due in class.</w:t>
      </w:r>
    </w:p>
    <w:p w14:paraId="42C75712" w14:textId="77777777" w:rsidR="007B0C00" w:rsidRPr="00106CE6" w:rsidRDefault="007B0C00" w:rsidP="007B0C00">
      <w:pPr>
        <w:ind w:left="720" w:hanging="720"/>
        <w:rPr>
          <w:rFonts w:ascii="Times New Roman" w:hAnsi="Times New Roman"/>
          <w:b/>
        </w:rPr>
      </w:pPr>
    </w:p>
    <w:p w14:paraId="1E6F36F7" w14:textId="77777777" w:rsidR="001440B7" w:rsidRPr="00106CE6" w:rsidRDefault="001440B7" w:rsidP="001440B7">
      <w:pPr>
        <w:rPr>
          <w:rFonts w:ascii="Times New Roman" w:hAnsi="Times New Roman"/>
        </w:rPr>
      </w:pPr>
      <w:r w:rsidRPr="00F828B5">
        <w:rPr>
          <w:rFonts w:ascii="Times New Roman" w:hAnsi="Times New Roman"/>
        </w:rPr>
        <w:tab/>
      </w:r>
    </w:p>
    <w:p w14:paraId="2B9C6EE8" w14:textId="77777777" w:rsidR="001440B7" w:rsidRDefault="001440B7" w:rsidP="001440B7">
      <w:pPr>
        <w:rPr>
          <w:rFonts w:ascii="Times New Roman" w:hAnsi="Times New Roman"/>
          <w:b/>
        </w:rPr>
      </w:pPr>
    </w:p>
    <w:p w14:paraId="2B579792" w14:textId="77777777" w:rsidR="001440B7" w:rsidRDefault="001440B7" w:rsidP="001440B7"/>
    <w:p w14:paraId="5A5E74FC" w14:textId="77777777" w:rsidR="001440B7" w:rsidRDefault="001440B7" w:rsidP="001440B7"/>
    <w:p w14:paraId="74BAC32E" w14:textId="77777777" w:rsidR="001440B7" w:rsidRDefault="001440B7" w:rsidP="001440B7"/>
    <w:p w14:paraId="3BDEC189" w14:textId="77777777" w:rsidR="001440B7" w:rsidRDefault="001440B7" w:rsidP="001440B7"/>
    <w:p w14:paraId="6BB36821" w14:textId="77777777" w:rsidR="001440B7" w:rsidRDefault="001440B7" w:rsidP="001440B7"/>
    <w:p w14:paraId="5CAE9F24" w14:textId="77777777" w:rsidR="001440B7" w:rsidRDefault="001440B7" w:rsidP="001440B7"/>
    <w:p w14:paraId="321C0A4F" w14:textId="77777777" w:rsidR="001440B7" w:rsidRDefault="001440B7" w:rsidP="001440B7"/>
    <w:p w14:paraId="78C4578E" w14:textId="77777777" w:rsidR="008A7AE9" w:rsidRDefault="003656B5"/>
    <w:sectPr w:rsidR="008A7AE9" w:rsidSect="008F13A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B7"/>
    <w:rsid w:val="000C45A7"/>
    <w:rsid w:val="001440B7"/>
    <w:rsid w:val="003656B5"/>
    <w:rsid w:val="003A4DB8"/>
    <w:rsid w:val="007B0C00"/>
    <w:rsid w:val="00B5454E"/>
    <w:rsid w:val="00BB1180"/>
    <w:rsid w:val="00CA292E"/>
    <w:rsid w:val="00D54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F1A4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0B7"/>
    <w:rPr>
      <w:rFonts w:ascii="Cambria" w:eastAsia="Times New Roman"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4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noto@rochester.rr.com" TargetMode="External"/><Relationship Id="rId5" Type="http://schemas.openxmlformats.org/officeDocument/2006/relationships/hyperlink" Target="mailto:tnoto3@ur.rochester.edu" TargetMode="External"/><Relationship Id="rId6" Type="http://schemas.openxmlformats.org/officeDocument/2006/relationships/hyperlink" Target="https://writing.rochester.edu" TargetMode="External"/><Relationship Id="rId7" Type="http://schemas.openxmlformats.org/officeDocument/2006/relationships/hyperlink" Target="http://www.rochester.edu/college/cetl/" TargetMode="External"/><Relationship Id="rId8" Type="http://schemas.openxmlformats.org/officeDocument/2006/relationships/hyperlink" Target="http://www.euflegt.efi.int/flegt-action-plan" TargetMode="External"/><Relationship Id="rId9" Type="http://schemas.openxmlformats.org/officeDocument/2006/relationships/hyperlink" Target="http://www.flegt.org/about-fleg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2830</Words>
  <Characters>16132</Characters>
  <Application>Microsoft Macintosh Word</Application>
  <DocSecurity>0</DocSecurity>
  <Lines>134</Lines>
  <Paragraphs>37</Paragraphs>
  <ScaleCrop>false</ScaleCrop>
  <LinksUpToDate>false</LinksUpToDate>
  <CharactersWithSpaces>18925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2020-01-07T19:44:00Z</dcterms:created>
  <dcterms:modified xsi:type="dcterms:W3CDTF">2020-01-07T19:44:00Z</dcterms:modified>
</cp:coreProperties>
</file>