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C3" w:rsidRPr="00EF5AD9" w:rsidRDefault="004C1B80" w:rsidP="00C907C3">
      <w:pPr>
        <w:contextualSpacing/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</w:pPr>
      <w:bookmarkStart w:id="0" w:name="_GoBack"/>
      <w:bookmarkEnd w:id="0"/>
      <w:r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>Political Science (PSC) 203:</w:t>
      </w:r>
      <w:r w:rsidR="00C907C3" w:rsidRPr="00EF5AD9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 xml:space="preserve">  Survey Research</w:t>
      </w:r>
    </w:p>
    <w:p w:rsidR="00C907C3" w:rsidRPr="00EF5AD9" w:rsidRDefault="00C907C3" w:rsidP="00C907C3">
      <w:pPr>
        <w:contextualSpacing/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</w:pPr>
    </w:p>
    <w:p w:rsidR="00496EBC" w:rsidRPr="00EF5AD9" w:rsidRDefault="00C907C3" w:rsidP="00C907C3">
      <w:pPr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Fall 2014:  </w:t>
      </w:r>
      <w:r w:rsidR="00BA7A8F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Tuesday and </w:t>
      </w:r>
      <w:r w:rsidR="006471AE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Thursday</w:t>
      </w:r>
      <w:r w:rsidR="00BA7A8F">
        <w:rPr>
          <w:rFonts w:ascii="Corbel" w:hAnsi="Corbel" w:cs="Arial"/>
          <w:color w:val="000000"/>
          <w:sz w:val="24"/>
          <w:szCs w:val="21"/>
          <w:shd w:val="clear" w:color="auto" w:fill="FFFFFF"/>
        </w:rPr>
        <w:t>,</w:t>
      </w:r>
      <w:r w:rsidR="006471AE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9:40</w:t>
      </w:r>
      <w:r w:rsidR="00BA7A8F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A.M.—</w:t>
      </w:r>
      <w:r w:rsidR="006471AE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10:55</w:t>
      </w:r>
      <w:r w:rsidR="00BA7A8F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A.M.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, Bausch &amp; Lomb 270</w:t>
      </w:r>
    </w:p>
    <w:p w:rsidR="00737866" w:rsidRPr="00EF5AD9" w:rsidRDefault="00496EBC" w:rsidP="00C907C3">
      <w:pPr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Instructor:</w:t>
      </w:r>
      <w:r w:rsidR="00A77CF0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 Mitch Sanders</w:t>
      </w:r>
      <w:proofErr w:type="gramStart"/>
      <w:r w:rsidR="00A77CF0">
        <w:rPr>
          <w:rFonts w:ascii="Corbel" w:hAnsi="Corbel" w:cs="Arial"/>
          <w:color w:val="000000"/>
          <w:sz w:val="24"/>
          <w:szCs w:val="21"/>
          <w:shd w:val="clear" w:color="auto" w:fill="FFFFFF"/>
        </w:rPr>
        <w:t>,</w:t>
      </w:r>
      <w:r w:rsidR="00F644C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</w:t>
      </w:r>
      <w:r w:rsidRPr="00EF5AD9">
        <w:rPr>
          <w:rFonts w:ascii="Corbel" w:hAnsi="Corbel" w:cs="Arial"/>
          <w:sz w:val="24"/>
          <w:szCs w:val="21"/>
          <w:shd w:val="clear" w:color="auto" w:fill="FFFFFF"/>
        </w:rPr>
        <w:t>mitch.sanders@yahoo.com</w:t>
      </w:r>
      <w:proofErr w:type="gramEnd"/>
      <w:r w:rsidR="00F644C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 </w:t>
      </w:r>
    </w:p>
    <w:p w:rsidR="00977585" w:rsidRPr="00EF5AD9" w:rsidRDefault="00737866" w:rsidP="00C907C3">
      <w:pPr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    </w:t>
      </w:r>
      <w:r w:rsidR="002D0B04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Harkness 308, office</w:t>
      </w:r>
      <w:r w:rsidR="006471AE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hours</w:t>
      </w:r>
      <w:r w:rsidR="002D0B04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</w:t>
      </w:r>
      <w:r w:rsidR="00977585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Tuesday 11:00-12:00 </w:t>
      </w:r>
      <w:r w:rsidR="006C1CEF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and/</w:t>
      </w:r>
      <w:r w:rsidR="00977585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or by appointment</w:t>
      </w:r>
    </w:p>
    <w:p w:rsidR="00C907C3" w:rsidRPr="00EF5AD9" w:rsidRDefault="00C907C3" w:rsidP="00B929EB">
      <w:pPr>
        <w:ind w:right="-432"/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</w:p>
    <w:p w:rsidR="00B929EB" w:rsidRPr="00EF5AD9" w:rsidRDefault="00CA739B" w:rsidP="004C1B80">
      <w:pPr>
        <w:ind w:right="-108"/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Public opinion surveys are a vital component of contemporary politics. In this course we will explore the fundamental elements of surve</w:t>
      </w:r>
      <w:r w:rsidR="005F357F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y research: 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designing and implementing a questionnaire, </w:t>
      </w:r>
      <w:r w:rsidR="005F357F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selecting a sample, 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interpreting the results, and presenting the findings. This semester, we will pay special attention to surveys about current public policy issues like the environment, immigration, and health car</w:t>
      </w:r>
      <w:r w:rsidR="00D51DC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e. We will also examine surveys 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done for the 2012 presidential election and the 2014 congressional elections. PSC 203 satisfies the Techniques of Analysis requirement for unde</w:t>
      </w:r>
      <w:r w:rsidR="00F644C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rgraduate majors and minors in Political S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cience.</w:t>
      </w:r>
    </w:p>
    <w:p w:rsidR="00C907C3" w:rsidRPr="00EF5AD9" w:rsidRDefault="00C907C3" w:rsidP="00B929EB">
      <w:pPr>
        <w:contextualSpacing/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</w:pPr>
    </w:p>
    <w:p w:rsidR="00B929EB" w:rsidRPr="00EF5AD9" w:rsidRDefault="00D83439" w:rsidP="00B929EB">
      <w:pPr>
        <w:contextualSpacing/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</w:pPr>
      <w:r w:rsidRPr="00EF5AD9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>Course components and their contributions to student grades</w:t>
      </w:r>
    </w:p>
    <w:p w:rsidR="00CA739B" w:rsidRPr="00EF5AD9" w:rsidRDefault="00D83439" w:rsidP="00B929EB">
      <w:pPr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proofErr w:type="gramStart"/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A</w:t>
      </w:r>
      <w:r w:rsidR="00A1509A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ctivities (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12, total </w:t>
      </w:r>
      <w:r w:rsidR="00A1509A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3</w:t>
      </w:r>
      <w:r w:rsidR="00F7181C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0</w:t>
      </w:r>
      <w:r w:rsidR="00496EBC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%)</w:t>
      </w:r>
      <w:r w:rsidR="00CA739B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.</w:t>
      </w:r>
      <w:proofErr w:type="gramEnd"/>
      <w:r w:rsidR="00CA739B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These will generally be brief, written assignments </w:t>
      </w:r>
      <w:r w:rsidR="00DC39A6">
        <w:rPr>
          <w:rFonts w:ascii="Corbel" w:hAnsi="Corbel" w:cs="Arial"/>
          <w:color w:val="000000"/>
          <w:sz w:val="24"/>
          <w:szCs w:val="21"/>
          <w:shd w:val="clear" w:color="auto" w:fill="FFFFFF"/>
        </w:rPr>
        <w:t>(</w:t>
      </w:r>
      <w:r w:rsid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500</w:t>
      </w:r>
      <w:r w:rsidR="00DC39A6">
        <w:rPr>
          <w:rFonts w:ascii="Corbel" w:hAnsi="Corbel" w:cs="Arial"/>
          <w:color w:val="000000"/>
          <w:sz w:val="24"/>
          <w:szCs w:val="21"/>
          <w:shd w:val="clear" w:color="auto" w:fill="FFFFFF"/>
        </w:rPr>
        <w:t>-750</w:t>
      </w:r>
      <w:r w:rsid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words)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. </w:t>
      </w:r>
      <w:r w:rsidR="00977585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Some w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ill involve communication with the </w:t>
      </w:r>
      <w:proofErr w:type="gramStart"/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instructor,</w:t>
      </w:r>
      <w:proofErr w:type="gramEnd"/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others will engage the entire class. Students are e</w:t>
      </w:r>
      <w:r w:rsidR="00796567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ncouraged to do all 12</w:t>
      </w:r>
      <w:r w:rsidR="00436D8E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activities </w:t>
      </w:r>
      <w:r w:rsidR="00436D8E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but 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when computing grades </w:t>
      </w:r>
      <w:r w:rsidR="00796567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I will only count the highest 10</w:t>
      </w:r>
      <w:r w:rsidR="00436D8E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.  </w:t>
      </w:r>
    </w:p>
    <w:p w:rsidR="00755A01" w:rsidRPr="00EF5AD9" w:rsidRDefault="00755A01" w:rsidP="005B732B">
      <w:pPr>
        <w:ind w:right="-432"/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</w:p>
    <w:p w:rsidR="00496EBC" w:rsidRPr="00EF5AD9" w:rsidRDefault="00533C37" w:rsidP="005B732B">
      <w:pPr>
        <w:ind w:right="-432"/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proofErr w:type="gramStart"/>
      <w:r>
        <w:rPr>
          <w:rFonts w:ascii="Corbel" w:hAnsi="Corbel" w:cs="Arial"/>
          <w:color w:val="000000"/>
          <w:sz w:val="24"/>
          <w:szCs w:val="21"/>
          <w:shd w:val="clear" w:color="auto" w:fill="FFFFFF"/>
        </w:rPr>
        <w:t>Class participation</w:t>
      </w:r>
      <w:r w:rsidR="00A1509A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 (3</w:t>
      </w:r>
      <w:r w:rsidR="00F7181C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0</w:t>
      </w:r>
      <w:r w:rsidR="00496EBC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%)</w:t>
      </w:r>
      <w:r>
        <w:rPr>
          <w:rFonts w:ascii="Corbel" w:hAnsi="Corbel" w:cs="Arial"/>
          <w:color w:val="000000"/>
          <w:sz w:val="24"/>
          <w:szCs w:val="21"/>
          <w:shd w:val="clear" w:color="auto" w:fill="FFFFFF"/>
        </w:rPr>
        <w:t>.</w:t>
      </w:r>
      <w:proofErr w:type="gramEnd"/>
      <w:r w:rsidR="00496EBC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Active involvement in a shared learning involvement is among the m</w:t>
      </w:r>
      <w:r w:rsidR="0002126F">
        <w:rPr>
          <w:rFonts w:ascii="Corbel" w:hAnsi="Corbel" w:cs="Arial"/>
          <w:color w:val="000000"/>
          <w:sz w:val="24"/>
          <w:szCs w:val="21"/>
          <w:shd w:val="clear" w:color="auto" w:fill="FFFFFF"/>
        </w:rPr>
        <w:t>ost</w:t>
      </w:r>
      <w:r w:rsidR="00170FFE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vital elements</w:t>
      </w:r>
      <w:r w:rsidR="0002126F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of education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. Participation will take the form of contributions to discussions both in</w:t>
      </w:r>
      <w:r w:rsidR="00F4196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class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and out of class</w:t>
      </w:r>
      <w:r w:rsidR="002941F2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(most likely via UR’s Blackboard)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.  </w:t>
      </w:r>
    </w:p>
    <w:p w:rsidR="00755A01" w:rsidRPr="00EF5AD9" w:rsidRDefault="00755A01">
      <w:pPr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</w:p>
    <w:p w:rsidR="00496EBC" w:rsidRPr="00EF5AD9" w:rsidRDefault="00F00AE7">
      <w:pPr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Project participation   (20</w:t>
      </w:r>
      <w:r w:rsidR="00496EBC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%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)</w:t>
      </w:r>
      <w:r w:rsidR="00BE0554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.  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Toward the end of the semester we will design, implement, and analyze a s</w:t>
      </w:r>
      <w:r w:rsidR="00EF5AD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urvey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.  </w:t>
      </w:r>
      <w:r w:rsidR="00BE0554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Each studen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t will be involved in all elements of the project</w:t>
      </w:r>
      <w:r w:rsidR="00BE0554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, and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heavily involved in some elements of the project</w:t>
      </w:r>
      <w:r w:rsidR="00BE0554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. </w:t>
      </w:r>
    </w:p>
    <w:p w:rsidR="00755A01" w:rsidRPr="00EF5AD9" w:rsidRDefault="00755A01">
      <w:pPr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</w:p>
    <w:p w:rsidR="00B929EB" w:rsidRPr="00EF5AD9" w:rsidRDefault="00533C37" w:rsidP="00B929EB">
      <w:pPr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r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Project presentation </w:t>
      </w:r>
      <w:r w:rsidR="00F00AE7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(20</w:t>
      </w:r>
      <w:r w:rsidR="00496EBC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%)</w:t>
      </w:r>
      <w:r w:rsidR="00381DFF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. 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These will be group presentations (2-4 students in a group), </w:t>
      </w:r>
      <w:r w:rsidR="005B732B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consisting of </w:t>
      </w:r>
      <w:r w:rsidR="00FC159F">
        <w:rPr>
          <w:rFonts w:ascii="Corbel" w:hAnsi="Corbel" w:cs="Arial"/>
          <w:color w:val="000000"/>
          <w:sz w:val="24"/>
          <w:szCs w:val="21"/>
          <w:shd w:val="clear" w:color="auto" w:fill="FFFFFF"/>
        </w:rPr>
        <w:t>8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-10 Pow</w:t>
      </w:r>
      <w:r w:rsidR="00FC159F">
        <w:rPr>
          <w:rFonts w:ascii="Corbel" w:hAnsi="Corbel" w:cs="Arial"/>
          <w:color w:val="000000"/>
          <w:sz w:val="24"/>
          <w:szCs w:val="21"/>
          <w:shd w:val="clear" w:color="auto" w:fill="FFFFFF"/>
        </w:rPr>
        <w:t>erPoint slides per person plus 8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-10 group slides.</w:t>
      </w:r>
    </w:p>
    <w:p w:rsidR="00B929EB" w:rsidRPr="00EF5AD9" w:rsidRDefault="00B929EB" w:rsidP="00B929EB">
      <w:pPr>
        <w:contextualSpacing/>
        <w:rPr>
          <w:rFonts w:ascii="Corbel" w:hAnsi="Corbel" w:cs="Arial"/>
          <w:b/>
          <w:color w:val="000000"/>
          <w:sz w:val="24"/>
          <w:shd w:val="clear" w:color="auto" w:fill="FFFFFF"/>
        </w:rPr>
      </w:pPr>
    </w:p>
    <w:p w:rsidR="00977585" w:rsidRPr="00EF5AD9" w:rsidRDefault="00D83439" w:rsidP="00B929EB">
      <w:pPr>
        <w:contextualSpacing/>
        <w:rPr>
          <w:rFonts w:ascii="Corbel" w:hAnsi="Corbel" w:cs="Arial"/>
          <w:b/>
          <w:color w:val="000000"/>
          <w:sz w:val="24"/>
          <w:shd w:val="clear" w:color="auto" w:fill="FFFFFF"/>
        </w:rPr>
      </w:pPr>
      <w:r w:rsidRPr="00EF5AD9">
        <w:rPr>
          <w:rFonts w:ascii="Corbel" w:hAnsi="Corbel" w:cs="Arial"/>
          <w:b/>
          <w:color w:val="000000"/>
          <w:sz w:val="24"/>
          <w:shd w:val="clear" w:color="auto" w:fill="FFFFFF"/>
        </w:rPr>
        <w:t>Course readings and other materials</w:t>
      </w:r>
    </w:p>
    <w:p w:rsidR="00D83439" w:rsidRPr="00EF5AD9" w:rsidRDefault="0060322F" w:rsidP="00E26FF7">
      <w:pPr>
        <w:ind w:right="-468"/>
        <w:contextualSpacing/>
        <w:rPr>
          <w:rFonts w:ascii="Corbel" w:hAnsi="Corbel" w:cs="Arial"/>
          <w:color w:val="000000"/>
          <w:sz w:val="24"/>
          <w:shd w:val="clear" w:color="auto" w:fill="FFFFFF"/>
        </w:rPr>
      </w:pPr>
      <w:r w:rsidRPr="00EF5AD9">
        <w:rPr>
          <w:rFonts w:ascii="Corbel" w:hAnsi="Corbel" w:cs="Arial"/>
          <w:color w:val="000000"/>
          <w:sz w:val="24"/>
          <w:shd w:val="clear" w:color="auto" w:fill="FFFFFF"/>
        </w:rPr>
        <w:t>We will use four texts</w:t>
      </w:r>
      <w:r w:rsidR="00120098" w:rsidRPr="00EF5AD9">
        <w:rPr>
          <w:rFonts w:ascii="Corbel" w:hAnsi="Corbel" w:cs="Arial"/>
          <w:color w:val="000000"/>
          <w:sz w:val="24"/>
          <w:shd w:val="clear" w:color="auto" w:fill="FFFFFF"/>
        </w:rPr>
        <w:t>, available in the campu</w:t>
      </w:r>
      <w:r w:rsidRPr="00EF5AD9">
        <w:rPr>
          <w:rFonts w:ascii="Corbel" w:hAnsi="Corbel" w:cs="Arial"/>
          <w:color w:val="000000"/>
          <w:sz w:val="24"/>
          <w:shd w:val="clear" w:color="auto" w:fill="FFFFFF"/>
        </w:rPr>
        <w:t xml:space="preserve">s bookstore or anywhere else fine </w:t>
      </w:r>
      <w:r w:rsidR="00E26FF7">
        <w:rPr>
          <w:rFonts w:ascii="Corbel" w:hAnsi="Corbel" w:cs="Arial"/>
          <w:color w:val="000000"/>
          <w:sz w:val="24"/>
          <w:shd w:val="clear" w:color="auto" w:fill="FFFFFF"/>
        </w:rPr>
        <w:t xml:space="preserve">academic </w:t>
      </w:r>
      <w:r w:rsidRPr="00EF5AD9">
        <w:rPr>
          <w:rFonts w:ascii="Corbel" w:hAnsi="Corbel" w:cs="Arial"/>
          <w:color w:val="000000"/>
          <w:sz w:val="24"/>
          <w:shd w:val="clear" w:color="auto" w:fill="FFFFFF"/>
        </w:rPr>
        <w:t>books are sold</w:t>
      </w:r>
      <w:r w:rsidR="005B732B" w:rsidRPr="00EF5AD9">
        <w:rPr>
          <w:rFonts w:ascii="Corbel" w:hAnsi="Corbel" w:cs="Arial"/>
          <w:color w:val="000000"/>
          <w:sz w:val="24"/>
          <w:shd w:val="clear" w:color="auto" w:fill="FFFFFF"/>
        </w:rPr>
        <w:t>.</w:t>
      </w:r>
    </w:p>
    <w:p w:rsidR="004E4066" w:rsidRPr="00EF5AD9" w:rsidRDefault="004E4066" w:rsidP="00B929EB">
      <w:pPr>
        <w:contextualSpacing/>
        <w:rPr>
          <w:rFonts w:ascii="Corbel" w:hAnsi="Corbel" w:cs="Arial"/>
          <w:color w:val="000000"/>
          <w:sz w:val="24"/>
          <w:shd w:val="clear" w:color="auto" w:fill="FFFFFF"/>
        </w:rPr>
      </w:pPr>
    </w:p>
    <w:p w:rsidR="00DE3C5B" w:rsidRPr="00EF5AD9" w:rsidRDefault="000A37C4" w:rsidP="00EF5AD9">
      <w:pPr>
        <w:spacing w:after="0" w:line="240" w:lineRule="auto"/>
        <w:contextualSpacing/>
        <w:outlineLvl w:val="0"/>
        <w:rPr>
          <w:rFonts w:ascii="Corbel" w:eastAsia="Times New Roman" w:hAnsi="Corbel" w:cs="Times New Roman"/>
          <w:bCs/>
          <w:color w:val="000000"/>
          <w:kern w:val="36"/>
          <w:sz w:val="24"/>
        </w:rPr>
      </w:pPr>
      <w:r>
        <w:rPr>
          <w:rFonts w:ascii="Corbel" w:eastAsia="Times New Roman" w:hAnsi="Corbel" w:cs="Times New Roman"/>
          <w:bCs/>
          <w:i/>
          <w:color w:val="000000"/>
          <w:kern w:val="36"/>
          <w:sz w:val="24"/>
        </w:rPr>
        <w:t xml:space="preserve">- </w:t>
      </w:r>
      <w:r w:rsidR="00DE3C5B" w:rsidRPr="00EF5AD9">
        <w:rPr>
          <w:rFonts w:ascii="Corbel" w:eastAsia="Times New Roman" w:hAnsi="Corbel" w:cs="Times New Roman"/>
          <w:bCs/>
          <w:i/>
          <w:color w:val="000000"/>
          <w:kern w:val="36"/>
          <w:sz w:val="24"/>
        </w:rPr>
        <w:t>New Directions in Public Opinion</w:t>
      </w:r>
      <w:r w:rsidR="00DE3C5B" w:rsidRPr="00EF5AD9">
        <w:rPr>
          <w:rFonts w:ascii="Corbel" w:eastAsia="Times New Roman" w:hAnsi="Corbel" w:cs="Times New Roman"/>
          <w:bCs/>
          <w:color w:val="000000"/>
          <w:kern w:val="36"/>
          <w:sz w:val="24"/>
        </w:rPr>
        <w:t xml:space="preserve">, edited by Adam </w:t>
      </w:r>
      <w:proofErr w:type="spellStart"/>
      <w:r w:rsidR="00DE3C5B" w:rsidRPr="00EF5AD9">
        <w:rPr>
          <w:rFonts w:ascii="Corbel" w:eastAsia="Times New Roman" w:hAnsi="Corbel" w:cs="Times New Roman"/>
          <w:bCs/>
          <w:color w:val="000000"/>
          <w:kern w:val="36"/>
          <w:sz w:val="24"/>
        </w:rPr>
        <w:t>Berinsky</w:t>
      </w:r>
      <w:proofErr w:type="spellEnd"/>
      <w:r w:rsidR="00DE3C5B" w:rsidRPr="00EF5AD9">
        <w:rPr>
          <w:rFonts w:ascii="Corbel" w:eastAsia="Times New Roman" w:hAnsi="Corbel" w:cs="Times New Roman"/>
          <w:color w:val="000000"/>
          <w:sz w:val="24"/>
        </w:rPr>
        <w:t xml:space="preserve"> </w:t>
      </w:r>
    </w:p>
    <w:p w:rsidR="0060322F" w:rsidRPr="00EF5AD9" w:rsidRDefault="0068172F" w:rsidP="00EF5AD9">
      <w:pPr>
        <w:spacing w:after="0" w:line="240" w:lineRule="auto"/>
        <w:contextualSpacing/>
        <w:rPr>
          <w:rFonts w:ascii="Corbel" w:eastAsia="Times New Roman" w:hAnsi="Corbel" w:cs="Times New Roman"/>
          <w:color w:val="000000"/>
          <w:sz w:val="24"/>
        </w:rPr>
      </w:pPr>
      <w:r>
        <w:rPr>
          <w:rFonts w:ascii="Corbel" w:eastAsia="Times New Roman" w:hAnsi="Corbel" w:cs="Times New Roman"/>
          <w:bCs/>
          <w:i/>
          <w:color w:val="000000"/>
          <w:sz w:val="24"/>
        </w:rPr>
        <w:t xml:space="preserve">- </w:t>
      </w:r>
      <w:r w:rsidR="0060322F" w:rsidRPr="00EF5AD9">
        <w:rPr>
          <w:rFonts w:ascii="Corbel" w:eastAsia="Times New Roman" w:hAnsi="Corbel" w:cs="Times New Roman"/>
          <w:bCs/>
          <w:i/>
          <w:color w:val="000000"/>
          <w:sz w:val="24"/>
        </w:rPr>
        <w:t>Political Polling in the D</w:t>
      </w:r>
      <w:r w:rsidR="00737866" w:rsidRPr="00EF5AD9">
        <w:rPr>
          <w:rFonts w:ascii="Corbel" w:eastAsia="Times New Roman" w:hAnsi="Corbel" w:cs="Times New Roman"/>
          <w:bCs/>
          <w:i/>
          <w:color w:val="000000"/>
          <w:sz w:val="24"/>
        </w:rPr>
        <w:t>igital Age</w:t>
      </w:r>
      <w:r w:rsidR="0060322F" w:rsidRPr="00EF5AD9">
        <w:rPr>
          <w:rFonts w:ascii="Corbel" w:eastAsia="Times New Roman" w:hAnsi="Corbel" w:cs="Times New Roman"/>
          <w:bCs/>
          <w:color w:val="000000"/>
          <w:sz w:val="24"/>
        </w:rPr>
        <w:t>, edited </w:t>
      </w:r>
      <w:r w:rsidR="0060322F" w:rsidRPr="00EF5AD9">
        <w:rPr>
          <w:rFonts w:ascii="Corbel" w:eastAsia="Times New Roman" w:hAnsi="Corbel" w:cs="Times New Roman"/>
          <w:color w:val="000000"/>
          <w:sz w:val="24"/>
        </w:rPr>
        <w:t xml:space="preserve">by Kirby </w:t>
      </w:r>
      <w:proofErr w:type="spellStart"/>
      <w:r w:rsidR="0060322F" w:rsidRPr="00EF5AD9">
        <w:rPr>
          <w:rFonts w:ascii="Corbel" w:eastAsia="Times New Roman" w:hAnsi="Corbel" w:cs="Times New Roman"/>
          <w:color w:val="000000"/>
          <w:sz w:val="24"/>
        </w:rPr>
        <w:t>Goidel</w:t>
      </w:r>
      <w:proofErr w:type="spellEnd"/>
      <w:r w:rsidR="0060322F" w:rsidRPr="00EF5AD9">
        <w:rPr>
          <w:rFonts w:ascii="Corbel" w:eastAsia="Times New Roman" w:hAnsi="Corbel" w:cs="Times New Roman"/>
          <w:color w:val="000000"/>
          <w:sz w:val="24"/>
        </w:rPr>
        <w:t> </w:t>
      </w:r>
    </w:p>
    <w:p w:rsidR="00DE3C5B" w:rsidRPr="00EF5AD9" w:rsidRDefault="0068172F" w:rsidP="00EF5AD9">
      <w:pPr>
        <w:spacing w:after="0" w:line="240" w:lineRule="auto"/>
        <w:contextualSpacing/>
        <w:outlineLvl w:val="0"/>
        <w:rPr>
          <w:rFonts w:ascii="Corbel" w:eastAsia="Times New Roman" w:hAnsi="Corbel" w:cs="Times New Roman"/>
          <w:bCs/>
          <w:color w:val="000000"/>
          <w:kern w:val="36"/>
          <w:sz w:val="24"/>
        </w:rPr>
      </w:pPr>
      <w:r>
        <w:rPr>
          <w:rFonts w:ascii="Corbel" w:eastAsia="Times New Roman" w:hAnsi="Corbel" w:cs="Times New Roman"/>
          <w:bCs/>
          <w:i/>
          <w:color w:val="000000"/>
          <w:kern w:val="36"/>
          <w:sz w:val="24"/>
        </w:rPr>
        <w:t xml:space="preserve">- </w:t>
      </w:r>
      <w:r w:rsidR="00DE3C5B" w:rsidRPr="00EF5AD9">
        <w:rPr>
          <w:rFonts w:ascii="Corbel" w:eastAsia="Times New Roman" w:hAnsi="Corbel" w:cs="Times New Roman"/>
          <w:bCs/>
          <w:i/>
          <w:color w:val="000000"/>
          <w:kern w:val="36"/>
          <w:sz w:val="24"/>
        </w:rPr>
        <w:t>The Gamble: Choice and Chance in the 2012 Presidential Election</w:t>
      </w:r>
      <w:r w:rsidR="00DE3C5B" w:rsidRPr="00EF5AD9">
        <w:rPr>
          <w:rFonts w:ascii="Corbel" w:eastAsia="Times New Roman" w:hAnsi="Corbel" w:cs="Times New Roman"/>
          <w:bCs/>
          <w:color w:val="000000"/>
          <w:kern w:val="36"/>
          <w:sz w:val="24"/>
        </w:rPr>
        <w:t xml:space="preserve">, </w:t>
      </w:r>
      <w:r w:rsidR="00DE3C5B" w:rsidRPr="00EF5AD9">
        <w:rPr>
          <w:rFonts w:ascii="Corbel" w:eastAsia="Times New Roman" w:hAnsi="Corbel" w:cs="Times New Roman"/>
          <w:color w:val="000000"/>
          <w:sz w:val="24"/>
        </w:rPr>
        <w:t>by </w:t>
      </w:r>
      <w:r w:rsidR="00616AF2">
        <w:fldChar w:fldCharType="begin"/>
      </w:r>
      <w:r w:rsidR="00616AF2">
        <w:instrText xml:space="preserve"> HYPERLINK "http://www.amazon.com/John-Sides/e/B00F1HYW0Q/ref=dp_byline_cont_book_1" \t "_blank" </w:instrText>
      </w:r>
      <w:r w:rsidR="00616AF2">
        <w:fldChar w:fldCharType="separate"/>
      </w:r>
      <w:r w:rsidR="00DE3C5B" w:rsidRPr="00EF5AD9">
        <w:rPr>
          <w:rFonts w:ascii="Corbel" w:eastAsia="Times New Roman" w:hAnsi="Corbel" w:cs="Times New Roman"/>
          <w:sz w:val="24"/>
        </w:rPr>
        <w:t>John Sides</w:t>
      </w:r>
      <w:r w:rsidR="00616AF2">
        <w:rPr>
          <w:rFonts w:ascii="Corbel" w:eastAsia="Times New Roman" w:hAnsi="Corbel" w:cs="Times New Roman"/>
          <w:sz w:val="24"/>
        </w:rPr>
        <w:fldChar w:fldCharType="end"/>
      </w:r>
      <w:r w:rsidR="00DE3C5B" w:rsidRPr="00EF5AD9">
        <w:rPr>
          <w:rFonts w:ascii="Corbel" w:eastAsia="Times New Roman" w:hAnsi="Corbel" w:cs="Times New Roman"/>
          <w:color w:val="000000"/>
          <w:sz w:val="24"/>
        </w:rPr>
        <w:t xml:space="preserve"> and Lynn </w:t>
      </w:r>
      <w:proofErr w:type="spellStart"/>
      <w:r w:rsidR="00DE3C5B" w:rsidRPr="00EF5AD9">
        <w:rPr>
          <w:rFonts w:ascii="Corbel" w:eastAsia="Times New Roman" w:hAnsi="Corbel" w:cs="Times New Roman"/>
          <w:color w:val="000000"/>
          <w:sz w:val="24"/>
        </w:rPr>
        <w:t>Vavreck</w:t>
      </w:r>
      <w:proofErr w:type="spellEnd"/>
      <w:r w:rsidR="00DE3C5B" w:rsidRPr="00EF5AD9">
        <w:rPr>
          <w:rFonts w:ascii="Corbel" w:eastAsia="Times New Roman" w:hAnsi="Corbel" w:cs="Times New Roman"/>
          <w:bCs/>
          <w:color w:val="000000"/>
          <w:kern w:val="36"/>
          <w:sz w:val="24"/>
        </w:rPr>
        <w:t xml:space="preserve"> </w:t>
      </w:r>
    </w:p>
    <w:p w:rsidR="0060322F" w:rsidRPr="00EF5AD9" w:rsidRDefault="0068172F" w:rsidP="00EF5AD9">
      <w:pPr>
        <w:spacing w:after="0" w:line="240" w:lineRule="auto"/>
        <w:ind w:right="-558"/>
        <w:contextualSpacing/>
        <w:outlineLvl w:val="0"/>
        <w:rPr>
          <w:rFonts w:ascii="Corbel" w:eastAsia="Times New Roman" w:hAnsi="Corbel" w:cs="Times New Roman"/>
          <w:bCs/>
          <w:color w:val="000000"/>
          <w:kern w:val="36"/>
          <w:sz w:val="24"/>
        </w:rPr>
      </w:pPr>
      <w:r>
        <w:rPr>
          <w:rFonts w:ascii="Corbel" w:eastAsia="Times New Roman" w:hAnsi="Corbel" w:cs="Times New Roman"/>
          <w:bCs/>
          <w:i/>
          <w:color w:val="000000"/>
          <w:kern w:val="36"/>
          <w:sz w:val="24"/>
        </w:rPr>
        <w:t xml:space="preserve">- </w:t>
      </w:r>
      <w:r w:rsidR="0060322F" w:rsidRPr="00EF5AD9">
        <w:rPr>
          <w:rFonts w:ascii="Corbel" w:eastAsia="Times New Roman" w:hAnsi="Corbel" w:cs="Times New Roman"/>
          <w:bCs/>
          <w:i/>
          <w:color w:val="000000"/>
          <w:kern w:val="36"/>
          <w:sz w:val="24"/>
        </w:rPr>
        <w:t>The Total Survey Error Approach: A Guide to the New Science of Survey Research</w:t>
      </w:r>
      <w:r w:rsidR="0060322F" w:rsidRPr="00EF5AD9">
        <w:rPr>
          <w:rFonts w:ascii="Corbel" w:eastAsia="Times New Roman" w:hAnsi="Corbel" w:cs="Times New Roman"/>
          <w:bCs/>
          <w:color w:val="000000"/>
          <w:kern w:val="36"/>
          <w:sz w:val="24"/>
        </w:rPr>
        <w:t>, by Herbert Weisberg</w:t>
      </w:r>
      <w:r w:rsidR="0060322F" w:rsidRPr="00EF5AD9">
        <w:rPr>
          <w:rFonts w:ascii="Corbel" w:eastAsia="Times New Roman" w:hAnsi="Corbel" w:cs="Times New Roman"/>
          <w:color w:val="000000"/>
          <w:sz w:val="24"/>
        </w:rPr>
        <w:t> </w:t>
      </w:r>
    </w:p>
    <w:p w:rsidR="0060322F" w:rsidRPr="00EF5AD9" w:rsidRDefault="0060322F" w:rsidP="00B929EB">
      <w:pPr>
        <w:spacing w:after="0" w:line="240" w:lineRule="auto"/>
        <w:contextualSpacing/>
        <w:rPr>
          <w:rFonts w:ascii="Corbel" w:eastAsia="Times New Roman" w:hAnsi="Corbel" w:cs="Times New Roman"/>
          <w:color w:val="000000"/>
          <w:sz w:val="24"/>
        </w:rPr>
      </w:pPr>
      <w:r w:rsidRPr="00EF5AD9">
        <w:rPr>
          <w:rFonts w:ascii="Corbel" w:eastAsia="Times New Roman" w:hAnsi="Corbel" w:cs="Times New Roman"/>
          <w:color w:val="000000"/>
          <w:sz w:val="24"/>
        </w:rPr>
        <w:t> </w:t>
      </w:r>
    </w:p>
    <w:p w:rsidR="006471AE" w:rsidRPr="00EF5AD9" w:rsidRDefault="00DE3C5B" w:rsidP="004C1B80">
      <w:pPr>
        <w:spacing w:after="0" w:line="240" w:lineRule="auto"/>
        <w:ind w:right="-288"/>
        <w:contextualSpacing/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There will occasionally be o</w:t>
      </w:r>
      <w:r w:rsidR="00EF5AD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ther 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reading 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assignments</w:t>
      </w: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either as directed or self-discovered.</w:t>
      </w:r>
      <w:r w:rsidR="00EF5AD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</w:t>
      </w:r>
      <w:r w:rsidR="00B929EB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Students will also need</w:t>
      </w:r>
      <w:r w:rsidR="00804FD3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</w:t>
      </w:r>
      <w:r w:rsidR="002941F2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access to </w:t>
      </w:r>
      <w:r w:rsidR="00804FD3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MS-Office (Word, </w:t>
      </w:r>
      <w:r w:rsidR="007571F6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PowerP</w:t>
      </w:r>
      <w:r w:rsidR="005B732B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oint</w:t>
      </w:r>
      <w:r w:rsidR="00804FD3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, and occasionally Excel</w:t>
      </w:r>
      <w:r w:rsidR="005B732B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), available in campus computer labs or for purchase from the campus computer store</w:t>
      </w:r>
      <w:r w:rsidR="00D83439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, and SPSS</w:t>
      </w:r>
      <w:r w:rsidR="0060322F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 (Statistical Package for the Social Sciences)</w:t>
      </w:r>
      <w:r w:rsidR="001F45F5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. Details about SPSS availability </w:t>
      </w:r>
      <w:r w:rsidR="00FF614F">
        <w:rPr>
          <w:rFonts w:ascii="Corbel" w:hAnsi="Corbel" w:cs="Arial"/>
          <w:color w:val="000000"/>
          <w:sz w:val="24"/>
          <w:szCs w:val="21"/>
          <w:shd w:val="clear" w:color="auto" w:fill="FFFFFF"/>
        </w:rPr>
        <w:t xml:space="preserve">and use </w:t>
      </w:r>
      <w:r w:rsidR="001F45F5">
        <w:rPr>
          <w:rFonts w:ascii="Corbel" w:hAnsi="Corbel" w:cs="Arial"/>
          <w:color w:val="000000"/>
          <w:sz w:val="24"/>
          <w:szCs w:val="21"/>
          <w:shd w:val="clear" w:color="auto" w:fill="FFFFFF"/>
        </w:rPr>
        <w:t>will be provided later in the semester</w:t>
      </w:r>
      <w:r w:rsidR="005B732B"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t>.</w:t>
      </w:r>
    </w:p>
    <w:p w:rsidR="002941F2" w:rsidRPr="00EF5AD9" w:rsidRDefault="002941F2" w:rsidP="006C5305">
      <w:pPr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</w:pPr>
    </w:p>
    <w:p w:rsidR="005D6C79" w:rsidRPr="00EF5AD9" w:rsidRDefault="006F7F09" w:rsidP="006C5305">
      <w:pPr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</w:pPr>
      <w:r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lastRenderedPageBreak/>
        <w:t xml:space="preserve">PSC 203 </w:t>
      </w:r>
      <w:r w:rsidR="00120098" w:rsidRPr="00EF5AD9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>Course Schedule and Readings</w:t>
      </w:r>
      <w:r w:rsidR="00DB59F2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 xml:space="preserve"> (Version 1.0</w:t>
      </w:r>
      <w:r w:rsidR="00263167" w:rsidRPr="00EF5AD9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>)</w:t>
      </w:r>
    </w:p>
    <w:tbl>
      <w:tblPr>
        <w:tblStyle w:val="TableGrid"/>
        <w:tblW w:w="10638" w:type="dxa"/>
        <w:tblLook w:val="04A0" w:firstRow="1" w:lastRow="0" w:firstColumn="1" w:lastColumn="0" w:noHBand="0" w:noVBand="1"/>
      </w:tblPr>
      <w:tblGrid>
        <w:gridCol w:w="745"/>
        <w:gridCol w:w="1259"/>
        <w:gridCol w:w="3324"/>
        <w:gridCol w:w="2217"/>
        <w:gridCol w:w="3093"/>
      </w:tblGrid>
      <w:tr w:rsidR="00175E36" w:rsidRPr="00EF5AD9" w:rsidTr="00D539AF">
        <w:tc>
          <w:tcPr>
            <w:tcW w:w="745" w:type="dxa"/>
          </w:tcPr>
          <w:p w:rsidR="00175E36" w:rsidRPr="00EF5AD9" w:rsidRDefault="001B25DA" w:rsidP="00B929EB">
            <w:pPr>
              <w:jc w:val="center"/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  <w:t>Class</w:t>
            </w:r>
          </w:p>
        </w:tc>
        <w:tc>
          <w:tcPr>
            <w:tcW w:w="1259" w:type="dxa"/>
          </w:tcPr>
          <w:p w:rsidR="00175E36" w:rsidRPr="00EF5AD9" w:rsidRDefault="001B25DA" w:rsidP="00B929EB">
            <w:pPr>
              <w:jc w:val="center"/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  <w:t>Date</w:t>
            </w:r>
          </w:p>
        </w:tc>
        <w:tc>
          <w:tcPr>
            <w:tcW w:w="3324" w:type="dxa"/>
          </w:tcPr>
          <w:p w:rsidR="00175E36" w:rsidRPr="00EF5AD9" w:rsidRDefault="00175E36" w:rsidP="007246E5">
            <w:pPr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  <w:t>Subject</w:t>
            </w:r>
          </w:p>
        </w:tc>
        <w:tc>
          <w:tcPr>
            <w:tcW w:w="2217" w:type="dxa"/>
          </w:tcPr>
          <w:p w:rsidR="00175E36" w:rsidRPr="00EF5AD9" w:rsidRDefault="00175E36" w:rsidP="007246E5">
            <w:pPr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  <w:t>Readings</w:t>
            </w:r>
          </w:p>
        </w:tc>
        <w:tc>
          <w:tcPr>
            <w:tcW w:w="3093" w:type="dxa"/>
          </w:tcPr>
          <w:p w:rsidR="00175E36" w:rsidRPr="00EF5AD9" w:rsidRDefault="00F158A2" w:rsidP="007246E5">
            <w:pPr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b/>
                <w:color w:val="000000"/>
                <w:sz w:val="24"/>
                <w:szCs w:val="21"/>
                <w:shd w:val="clear" w:color="auto" w:fill="FFFFFF"/>
              </w:rPr>
              <w:t>Activity</w:t>
            </w:r>
          </w:p>
        </w:tc>
      </w:tr>
      <w:tr w:rsidR="002E64DD" w:rsidRPr="00EF5AD9" w:rsidTr="00D539AF">
        <w:tc>
          <w:tcPr>
            <w:tcW w:w="745" w:type="dxa"/>
          </w:tcPr>
          <w:p w:rsidR="002E64DD" w:rsidRPr="00EF5AD9" w:rsidRDefault="002E64DD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</w:t>
            </w:r>
          </w:p>
        </w:tc>
        <w:tc>
          <w:tcPr>
            <w:tcW w:w="1259" w:type="dxa"/>
          </w:tcPr>
          <w:p w:rsidR="002E64DD" w:rsidRPr="00EF5AD9" w:rsidRDefault="002E64DD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9/2</w:t>
            </w:r>
          </w:p>
        </w:tc>
        <w:tc>
          <w:tcPr>
            <w:tcW w:w="3324" w:type="dxa"/>
          </w:tcPr>
          <w:p w:rsidR="002E64DD" w:rsidRPr="00EF5AD9" w:rsidRDefault="002E64D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Introduction</w:t>
            </w:r>
            <w:r w:rsidR="00AA7E50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, Organization</w:t>
            </w:r>
          </w:p>
        </w:tc>
        <w:tc>
          <w:tcPr>
            <w:tcW w:w="2217" w:type="dxa"/>
          </w:tcPr>
          <w:p w:rsidR="002E64DD" w:rsidRPr="00EF5AD9" w:rsidRDefault="002E64D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2E64DD" w:rsidRPr="00EF5AD9" w:rsidRDefault="002E64D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2E64DD" w:rsidRPr="00EF5AD9" w:rsidTr="00D539AF">
        <w:tc>
          <w:tcPr>
            <w:tcW w:w="745" w:type="dxa"/>
          </w:tcPr>
          <w:p w:rsidR="002E64DD" w:rsidRPr="00EF5AD9" w:rsidRDefault="002E64DD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</w:t>
            </w:r>
          </w:p>
        </w:tc>
        <w:tc>
          <w:tcPr>
            <w:tcW w:w="1259" w:type="dxa"/>
          </w:tcPr>
          <w:p w:rsidR="002E64DD" w:rsidRPr="00EF5AD9" w:rsidRDefault="002E64DD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9/4</w:t>
            </w:r>
          </w:p>
        </w:tc>
        <w:tc>
          <w:tcPr>
            <w:tcW w:w="3324" w:type="dxa"/>
          </w:tcPr>
          <w:p w:rsidR="002E64DD" w:rsidRPr="00EF5AD9" w:rsidRDefault="002E64D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 research examples</w:t>
            </w:r>
          </w:p>
        </w:tc>
        <w:tc>
          <w:tcPr>
            <w:tcW w:w="2217" w:type="dxa"/>
          </w:tcPr>
          <w:p w:rsidR="002E64DD" w:rsidRPr="00EF5AD9" w:rsidRDefault="003B20F6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Berinsky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1, 3</w:t>
            </w:r>
          </w:p>
        </w:tc>
        <w:tc>
          <w:tcPr>
            <w:tcW w:w="3093" w:type="dxa"/>
          </w:tcPr>
          <w:p w:rsidR="002E64DD" w:rsidRPr="00EF5AD9" w:rsidRDefault="004E164E" w:rsidP="004E164E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1. Survey Research Examples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3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9/9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 research examples</w:t>
            </w:r>
          </w:p>
        </w:tc>
        <w:tc>
          <w:tcPr>
            <w:tcW w:w="2217" w:type="dxa"/>
          </w:tcPr>
          <w:p w:rsidR="0011058B" w:rsidRPr="00EF5AD9" w:rsidRDefault="008059AB" w:rsidP="00C13B3D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B</w:t>
            </w:r>
            <w:r w:rsidR="00AD7F7A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erinsky</w:t>
            </w:r>
            <w:proofErr w:type="spellEnd"/>
            <w:r w:rsidR="00AD7F7A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="00AD7F7A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="00263167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="00401D5B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</w:t>
            </w:r>
            <w:r w:rsidR="00263167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2, 13,</w:t>
            </w:r>
            <w:r w:rsidR="00AD7F7A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+ one other chapter </w:t>
            </w:r>
            <w:r w:rsidR="00263167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of your choice</w:t>
            </w:r>
          </w:p>
        </w:tc>
        <w:tc>
          <w:tcPr>
            <w:tcW w:w="3093" w:type="dxa"/>
          </w:tcPr>
          <w:p w:rsidR="008059AB" w:rsidRPr="00EF5AD9" w:rsidRDefault="008059AB" w:rsidP="00F644C9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4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9/11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 research examples</w:t>
            </w:r>
          </w:p>
        </w:tc>
        <w:tc>
          <w:tcPr>
            <w:tcW w:w="2217" w:type="dxa"/>
          </w:tcPr>
          <w:p w:rsidR="008059AB" w:rsidRPr="00EF5AD9" w:rsidRDefault="008059AB" w:rsidP="00C13B3D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9C2D59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2. Class survey topics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5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9/16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 research examples</w:t>
            </w:r>
          </w:p>
        </w:tc>
        <w:tc>
          <w:tcPr>
            <w:tcW w:w="2217" w:type="dxa"/>
          </w:tcPr>
          <w:p w:rsidR="0011058B" w:rsidRPr="00EF5AD9" w:rsidRDefault="008F34B5" w:rsidP="00AD7F7A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</w:t>
            </w:r>
            <w:r w:rsidR="00AD7F7A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ides &amp; </w:t>
            </w:r>
            <w:proofErr w:type="spellStart"/>
            <w:r w:rsidR="00AD7F7A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Vavreck</w:t>
            </w:r>
            <w:proofErr w:type="spellEnd"/>
            <w:r w:rsidR="00DB59F2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  </w:t>
            </w:r>
            <w:r w:rsidR="008059AB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="00DB59F2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="00DB59F2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="00263167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1, 2, + one other chapter of your choice</w:t>
            </w:r>
          </w:p>
        </w:tc>
        <w:tc>
          <w:tcPr>
            <w:tcW w:w="3093" w:type="dxa"/>
          </w:tcPr>
          <w:p w:rsidR="008059AB" w:rsidRPr="00EF5AD9" w:rsidRDefault="008059AB" w:rsidP="0097758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6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9/18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 research examples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4E164E" w:rsidP="00752530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3. </w:t>
            </w:r>
            <w:r w:rsidR="00752530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Election 2012 discussion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7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9/23</w:t>
            </w:r>
          </w:p>
        </w:tc>
        <w:tc>
          <w:tcPr>
            <w:tcW w:w="3324" w:type="dxa"/>
          </w:tcPr>
          <w:p w:rsidR="008059AB" w:rsidRPr="00EF5AD9" w:rsidRDefault="00AD1FF2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</w:t>
            </w:r>
            <w:r w:rsidR="008059AB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questions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8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9/25</w:t>
            </w:r>
          </w:p>
        </w:tc>
        <w:tc>
          <w:tcPr>
            <w:tcW w:w="3324" w:type="dxa"/>
          </w:tcPr>
          <w:p w:rsidR="008059AB" w:rsidRPr="00EF5AD9" w:rsidRDefault="00AD1FF2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</w:t>
            </w:r>
            <w:r w:rsidR="008059AB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questions</w:t>
            </w:r>
          </w:p>
        </w:tc>
        <w:tc>
          <w:tcPr>
            <w:tcW w:w="2217" w:type="dxa"/>
          </w:tcPr>
          <w:p w:rsidR="008059AB" w:rsidRPr="00EF5AD9" w:rsidRDefault="005A659C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Weisberg </w:t>
            </w: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5, 6</w:t>
            </w:r>
          </w:p>
        </w:tc>
        <w:tc>
          <w:tcPr>
            <w:tcW w:w="3093" w:type="dxa"/>
          </w:tcPr>
          <w:p w:rsidR="008059AB" w:rsidRPr="00EF5AD9" w:rsidRDefault="008059AB" w:rsidP="008059AB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9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9/30</w:t>
            </w:r>
          </w:p>
        </w:tc>
        <w:tc>
          <w:tcPr>
            <w:tcW w:w="3324" w:type="dxa"/>
          </w:tcPr>
          <w:p w:rsidR="008059AB" w:rsidRPr="00EF5AD9" w:rsidRDefault="00AD1FF2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</w:t>
            </w:r>
            <w:r w:rsidR="008059AB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questions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5A659C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4. Examples, good and bad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10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10/2</w:t>
            </w:r>
          </w:p>
        </w:tc>
        <w:tc>
          <w:tcPr>
            <w:tcW w:w="3324" w:type="dxa"/>
          </w:tcPr>
          <w:p w:rsidR="008059AB" w:rsidRPr="00EF5AD9" w:rsidRDefault="00AD1FF2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</w:t>
            </w:r>
            <w:r w:rsidR="008059AB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questions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F22C6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5</w:t>
            </w:r>
            <w:r w:rsidR="004E164E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. Class survey questions: individual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11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10/7</w:t>
            </w:r>
          </w:p>
        </w:tc>
        <w:tc>
          <w:tcPr>
            <w:tcW w:w="3324" w:type="dxa"/>
          </w:tcPr>
          <w:p w:rsidR="008059AB" w:rsidRPr="00EF5AD9" w:rsidRDefault="00AD1FF2" w:rsidP="00F639ED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</w:t>
            </w:r>
            <w:r w:rsidR="008059AB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questions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F22C6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6</w:t>
            </w:r>
            <w:r w:rsidR="004E164E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. Class survey questions: group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12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10/9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Sampling</w:t>
            </w:r>
          </w:p>
        </w:tc>
        <w:tc>
          <w:tcPr>
            <w:tcW w:w="2217" w:type="dxa"/>
          </w:tcPr>
          <w:p w:rsidR="0011058B" w:rsidRPr="00EF5AD9" w:rsidRDefault="0011058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13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10/14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No class</w:t>
            </w:r>
            <w:r w:rsidR="00C65F3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: Fall Break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14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10/16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Sampling</w:t>
            </w:r>
          </w:p>
        </w:tc>
        <w:tc>
          <w:tcPr>
            <w:tcW w:w="2217" w:type="dxa"/>
          </w:tcPr>
          <w:p w:rsidR="00BB0BB8" w:rsidRPr="00EF5AD9" w:rsidRDefault="00BB0BB8" w:rsidP="00BB0BB8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Goidel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2, 3</w:t>
            </w:r>
          </w:p>
          <w:p w:rsidR="008059AB" w:rsidRPr="00EF5AD9" w:rsidRDefault="00BB0BB8" w:rsidP="00BB0BB8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Weisberg </w:t>
            </w: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3, 12</w:t>
            </w: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15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10/21</w:t>
            </w:r>
          </w:p>
        </w:tc>
        <w:tc>
          <w:tcPr>
            <w:tcW w:w="3324" w:type="dxa"/>
          </w:tcPr>
          <w:p w:rsidR="008059AB" w:rsidRPr="00EF5AD9" w:rsidRDefault="008059AB" w:rsidP="003112C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Sampling</w:t>
            </w:r>
          </w:p>
        </w:tc>
        <w:tc>
          <w:tcPr>
            <w:tcW w:w="2217" w:type="dxa"/>
          </w:tcPr>
          <w:p w:rsidR="008059AB" w:rsidRPr="00EF5AD9" w:rsidRDefault="00BB0BB8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Weisberg </w:t>
            </w: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8,</w:t>
            </w:r>
            <w:r w:rsidR="00401D5B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9, 10</w:t>
            </w:r>
          </w:p>
        </w:tc>
        <w:tc>
          <w:tcPr>
            <w:tcW w:w="3093" w:type="dxa"/>
          </w:tcPr>
          <w:p w:rsidR="008059AB" w:rsidRPr="00EF5AD9" w:rsidRDefault="00F22C6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7</w:t>
            </w:r>
            <w:r w:rsidR="00343294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. Sampling and margin of error statement 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16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10/23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Sampling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F22C6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8</w:t>
            </w:r>
            <w:r w:rsidR="004E164E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. Sample plan for class</w:t>
            </w:r>
            <w:r w:rsidR="00C65F3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survey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17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10/28</w:t>
            </w:r>
          </w:p>
        </w:tc>
        <w:tc>
          <w:tcPr>
            <w:tcW w:w="3324" w:type="dxa"/>
          </w:tcPr>
          <w:p w:rsidR="008059AB" w:rsidRPr="00EF5AD9" w:rsidRDefault="0045758E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Class s</w:t>
            </w:r>
            <w:r w:rsidR="008059AB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urvey planning</w:t>
            </w:r>
          </w:p>
        </w:tc>
        <w:tc>
          <w:tcPr>
            <w:tcW w:w="2217" w:type="dxa"/>
          </w:tcPr>
          <w:p w:rsidR="00AD7F7A" w:rsidRPr="00EF5AD9" w:rsidRDefault="00AD7F7A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Goidel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intro</w:t>
            </w:r>
          </w:p>
          <w:p w:rsidR="008059AB" w:rsidRPr="00EF5AD9" w:rsidRDefault="00263167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B</w:t>
            </w:r>
            <w:r w:rsidR="00AD7F7A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erinsky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="003B20F6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="003B20F6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</w:t>
            </w:r>
          </w:p>
        </w:tc>
        <w:tc>
          <w:tcPr>
            <w:tcW w:w="3093" w:type="dxa"/>
          </w:tcPr>
          <w:p w:rsidR="008059AB" w:rsidRPr="00EF5AD9" w:rsidRDefault="00F22C6D" w:rsidP="00F639ED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9</w:t>
            </w:r>
            <w:r w:rsidR="004E164E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. Plans for s</w:t>
            </w:r>
            <w:r w:rsidR="008059AB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urvey implementation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18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10/30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Election polling</w:t>
            </w:r>
          </w:p>
        </w:tc>
        <w:tc>
          <w:tcPr>
            <w:tcW w:w="2217" w:type="dxa"/>
          </w:tcPr>
          <w:p w:rsidR="008059AB" w:rsidRPr="00EF5AD9" w:rsidRDefault="00AD7F7A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Goidel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="00585766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ch</w:t>
            </w:r>
            <w:proofErr w:type="spellEnd"/>
            <w:r w:rsidR="00585766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4</w:t>
            </w: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19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11/4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Election polling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F22C6D" w:rsidP="0033515C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10</w:t>
            </w:r>
            <w:r w:rsidR="004E164E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. </w:t>
            </w:r>
            <w:r w:rsidR="0033515C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Predictions</w:t>
            </w:r>
            <w:r w:rsidR="005E5372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:</w:t>
            </w:r>
            <w:r w:rsidR="00C6759D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="00212596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pre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20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11/6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Election polling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F22C6D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11</w:t>
            </w:r>
            <w:r w:rsidR="00212596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. Predictions: post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21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11/11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Data analysis and presentation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22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11/13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Data analysis and presentation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33515C" w:rsidP="00F158A2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12. Analysis e</w:t>
            </w:r>
            <w:r w:rsidR="004E164E"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xamples</w:t>
            </w: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23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11/18</w:t>
            </w:r>
          </w:p>
        </w:tc>
        <w:tc>
          <w:tcPr>
            <w:tcW w:w="3324" w:type="dxa"/>
          </w:tcPr>
          <w:p w:rsidR="008059AB" w:rsidRPr="00EF5AD9" w:rsidRDefault="008059AB" w:rsidP="00F639ED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Data analysis and presentation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24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11/20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Survey analysis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25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11/25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No Class</w:t>
            </w:r>
            <w:r w:rsidR="00C65F3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: Pre-Thanksgiving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26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11/27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No Class</w:t>
            </w:r>
            <w:r w:rsidR="00C65F3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: Thanksgiving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27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12/2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Planning for presentations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28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12/4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Planning for presentations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29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 12/9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Class presentations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8059AB" w:rsidRPr="00EF5AD9" w:rsidTr="00D539AF">
        <w:tc>
          <w:tcPr>
            <w:tcW w:w="745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30</w:t>
            </w:r>
          </w:p>
        </w:tc>
        <w:tc>
          <w:tcPr>
            <w:tcW w:w="1259" w:type="dxa"/>
          </w:tcPr>
          <w:p w:rsidR="008059AB" w:rsidRPr="00EF5AD9" w:rsidRDefault="008059AB" w:rsidP="00B929EB">
            <w:pPr>
              <w:jc w:val="center"/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proofErr w:type="spellStart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Th</w:t>
            </w:r>
            <w:proofErr w:type="spellEnd"/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 xml:space="preserve"> 12/11</w:t>
            </w:r>
          </w:p>
        </w:tc>
        <w:tc>
          <w:tcPr>
            <w:tcW w:w="3324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  <w:r w:rsidRPr="00EF5AD9"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  <w:t>Class presentations</w:t>
            </w:r>
          </w:p>
        </w:tc>
        <w:tc>
          <w:tcPr>
            <w:tcW w:w="2217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3093" w:type="dxa"/>
          </w:tcPr>
          <w:p w:rsidR="008059AB" w:rsidRPr="00EF5AD9" w:rsidRDefault="008059AB" w:rsidP="007246E5">
            <w:pPr>
              <w:rPr>
                <w:rFonts w:ascii="Corbel" w:hAnsi="Corbel" w:cs="Arial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</w:tbl>
    <w:p w:rsidR="00120098" w:rsidRPr="00EF5AD9" w:rsidRDefault="00120098">
      <w:pPr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</w:p>
    <w:p w:rsidR="00175E36" w:rsidRPr="00EF5AD9" w:rsidRDefault="00A84B8C">
      <w:pPr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  <w:r w:rsidRPr="00EF5AD9">
        <w:rPr>
          <w:rFonts w:ascii="Corbel" w:hAnsi="Corbel" w:cs="Arial"/>
          <w:color w:val="000000"/>
          <w:sz w:val="24"/>
          <w:szCs w:val="21"/>
          <w:shd w:val="clear" w:color="auto" w:fill="FFFFFF"/>
        </w:rPr>
        <w:br w:type="page"/>
      </w:r>
      <w:r w:rsidR="00120098" w:rsidRPr="00EF5AD9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lastRenderedPageBreak/>
        <w:t>PSC 203</w:t>
      </w:r>
      <w:r w:rsidR="00F46593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 xml:space="preserve"> </w:t>
      </w:r>
      <w:r w:rsidR="000E30D5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 xml:space="preserve">Introductory </w:t>
      </w:r>
      <w:r w:rsidR="00F53C51">
        <w:rPr>
          <w:rFonts w:ascii="Corbel" w:hAnsi="Corbel" w:cs="Arial"/>
          <w:b/>
          <w:color w:val="000000"/>
          <w:sz w:val="24"/>
          <w:szCs w:val="21"/>
          <w:shd w:val="clear" w:color="auto" w:fill="FFFFFF"/>
        </w:rPr>
        <w:t>Questionnaire</w:t>
      </w:r>
    </w:p>
    <w:p w:rsidR="00887A2C" w:rsidRPr="00F13924" w:rsidRDefault="00887A2C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Are you here for PSC 203?</w:t>
      </w:r>
    </w:p>
    <w:p w:rsidR="00120098" w:rsidRPr="00F13924" w:rsidRDefault="00120098" w:rsidP="001427CB">
      <w:pPr>
        <w:pStyle w:val="ListParagraph"/>
        <w:numPr>
          <w:ilvl w:val="1"/>
          <w:numId w:val="11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Yes</w:t>
      </w:r>
    </w:p>
    <w:p w:rsidR="00120098" w:rsidRPr="00F13924" w:rsidRDefault="00120098" w:rsidP="001427CB">
      <w:pPr>
        <w:pStyle w:val="ListParagraph"/>
        <w:numPr>
          <w:ilvl w:val="1"/>
          <w:numId w:val="11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No</w:t>
      </w:r>
    </w:p>
    <w:p w:rsidR="00175E36" w:rsidRPr="00F13924" w:rsidRDefault="00887A2C" w:rsidP="00120098">
      <w:pPr>
        <w:pStyle w:val="ListParagraph"/>
        <w:ind w:left="780"/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IF YES, PROCEED TO QUESTION 2.  IF NO, PLEASE PROCEED TO THE CORRECT CLASSROOM FOR WHATE</w:t>
      </w:r>
      <w:r w:rsidR="00120098" w:rsidRPr="00F13924">
        <w:rPr>
          <w:rFonts w:ascii="Corbel" w:hAnsi="Corbel" w:cs="Arial"/>
          <w:color w:val="000000"/>
          <w:szCs w:val="21"/>
          <w:shd w:val="clear" w:color="auto" w:fill="FFFFFF"/>
        </w:rPr>
        <w:t>VER COURSE YOU ARE ENROLLED IN.</w:t>
      </w:r>
    </w:p>
    <w:p w:rsidR="00120098" w:rsidRPr="00F13924" w:rsidRDefault="00120098" w:rsidP="00120098">
      <w:pPr>
        <w:pStyle w:val="ListParagraph"/>
        <w:ind w:left="780"/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887A2C" w:rsidRPr="00F13924" w:rsidRDefault="00887A2C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What is your name?</w:t>
      </w:r>
      <w:r w:rsidR="00120098" w:rsidRPr="00F13924">
        <w:rPr>
          <w:rFonts w:ascii="Corbel" w:hAnsi="Corbel" w:cs="Arial"/>
          <w:color w:val="000000"/>
          <w:szCs w:val="21"/>
          <w:shd w:val="clear" w:color="auto" w:fill="FFFFFF"/>
        </w:rPr>
        <w:t xml:space="preserve"> </w:t>
      </w:r>
    </w:p>
    <w:p w:rsidR="00120098" w:rsidRPr="00F13924" w:rsidRDefault="00120098" w:rsidP="00120098">
      <w:pPr>
        <w:pStyle w:val="ListParagraph"/>
        <w:ind w:left="780"/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F269EF" w:rsidRPr="00F13924" w:rsidRDefault="00F269EF" w:rsidP="00120098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What is your email address?</w:t>
      </w:r>
      <w:r w:rsidR="00120098" w:rsidRPr="00F13924">
        <w:rPr>
          <w:rFonts w:ascii="Corbel" w:hAnsi="Corbel" w:cs="Arial"/>
          <w:color w:val="000000"/>
          <w:szCs w:val="21"/>
          <w:shd w:val="clear" w:color="auto" w:fill="FFFFFF"/>
        </w:rPr>
        <w:t xml:space="preserve"> </w:t>
      </w:r>
    </w:p>
    <w:p w:rsidR="00120098" w:rsidRPr="00F13924" w:rsidRDefault="00120098" w:rsidP="00120098">
      <w:pPr>
        <w:pStyle w:val="ListParagraph"/>
        <w:ind w:left="780"/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887A2C" w:rsidRPr="00F13924" w:rsidRDefault="005B732B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What do you consider your home town</w:t>
      </w:r>
      <w:r w:rsidR="00887A2C" w:rsidRPr="00F13924">
        <w:rPr>
          <w:rFonts w:ascii="Corbel" w:hAnsi="Corbel" w:cs="Arial"/>
          <w:color w:val="000000"/>
          <w:szCs w:val="21"/>
          <w:shd w:val="clear" w:color="auto" w:fill="FFFFFF"/>
        </w:rPr>
        <w:t>?</w:t>
      </w:r>
    </w:p>
    <w:p w:rsidR="00120098" w:rsidRPr="00F13924" w:rsidRDefault="00120098" w:rsidP="00120098">
      <w:pPr>
        <w:pStyle w:val="ListParagraph"/>
        <w:ind w:left="780"/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990C7D" w:rsidRPr="00F13924" w:rsidRDefault="00990C7D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How many surveys have you taken in the past 12 months?</w:t>
      </w:r>
    </w:p>
    <w:tbl>
      <w:tblPr>
        <w:tblStyle w:val="TableGrid"/>
        <w:tblW w:w="0" w:type="auto"/>
        <w:tblInd w:w="1138" w:type="dxa"/>
        <w:tblLook w:val="04A0" w:firstRow="1" w:lastRow="0" w:firstColumn="1" w:lastColumn="0" w:noHBand="0" w:noVBand="1"/>
      </w:tblPr>
      <w:tblGrid>
        <w:gridCol w:w="1940"/>
        <w:gridCol w:w="720"/>
      </w:tblGrid>
      <w:tr w:rsidR="001427CB" w:rsidRPr="00F13924" w:rsidTr="001427CB">
        <w:tc>
          <w:tcPr>
            <w:tcW w:w="1940" w:type="dxa"/>
          </w:tcPr>
          <w:p w:rsidR="001427CB" w:rsidRPr="00F13924" w:rsidRDefault="001427CB" w:rsidP="00173185">
            <w:pPr>
              <w:contextualSpacing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In-person</w:t>
            </w:r>
          </w:p>
        </w:tc>
        <w:tc>
          <w:tcPr>
            <w:tcW w:w="720" w:type="dxa"/>
          </w:tcPr>
          <w:p w:rsidR="001427CB" w:rsidRPr="00F13924" w:rsidRDefault="001427CB" w:rsidP="00173185">
            <w:pPr>
              <w:contextualSpacing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1427CB" w:rsidRPr="00F13924" w:rsidTr="001427CB">
        <w:tc>
          <w:tcPr>
            <w:tcW w:w="1940" w:type="dxa"/>
          </w:tcPr>
          <w:p w:rsidR="001427CB" w:rsidRPr="00F13924" w:rsidRDefault="001427CB" w:rsidP="00173185">
            <w:pPr>
              <w:contextualSpacing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By Telephone</w:t>
            </w:r>
          </w:p>
        </w:tc>
        <w:tc>
          <w:tcPr>
            <w:tcW w:w="720" w:type="dxa"/>
          </w:tcPr>
          <w:p w:rsidR="001427CB" w:rsidRPr="00F13924" w:rsidRDefault="001427CB" w:rsidP="00173185">
            <w:pPr>
              <w:contextualSpacing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1427CB" w:rsidRPr="00F13924" w:rsidTr="001427CB">
        <w:tc>
          <w:tcPr>
            <w:tcW w:w="1940" w:type="dxa"/>
          </w:tcPr>
          <w:p w:rsidR="001427CB" w:rsidRPr="00F13924" w:rsidRDefault="001427CB" w:rsidP="00173185">
            <w:pPr>
              <w:contextualSpacing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Online</w:t>
            </w:r>
          </w:p>
        </w:tc>
        <w:tc>
          <w:tcPr>
            <w:tcW w:w="720" w:type="dxa"/>
          </w:tcPr>
          <w:p w:rsidR="001427CB" w:rsidRPr="00F13924" w:rsidRDefault="001427CB" w:rsidP="00173185">
            <w:pPr>
              <w:contextualSpacing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</w:p>
        </w:tc>
      </w:tr>
      <w:tr w:rsidR="001427CB" w:rsidRPr="00F13924" w:rsidTr="001427CB">
        <w:tc>
          <w:tcPr>
            <w:tcW w:w="1940" w:type="dxa"/>
          </w:tcPr>
          <w:p w:rsidR="001427CB" w:rsidRPr="00F13924" w:rsidRDefault="004736B2" w:rsidP="00173185">
            <w:pPr>
              <w:contextualSpacing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Other </w:t>
            </w:r>
          </w:p>
        </w:tc>
        <w:tc>
          <w:tcPr>
            <w:tcW w:w="720" w:type="dxa"/>
          </w:tcPr>
          <w:p w:rsidR="001427CB" w:rsidRPr="00F13924" w:rsidRDefault="001427CB" w:rsidP="00173185">
            <w:pPr>
              <w:contextualSpacing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</w:p>
        </w:tc>
      </w:tr>
    </w:tbl>
    <w:p w:rsidR="00120098" w:rsidRPr="00F13924" w:rsidRDefault="00120098" w:rsidP="00120098">
      <w:pPr>
        <w:pStyle w:val="ListParagraph"/>
        <w:ind w:left="780"/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F13924" w:rsidRDefault="00F13924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>
        <w:rPr>
          <w:rFonts w:ascii="Corbel" w:hAnsi="Corbel" w:cs="Arial"/>
          <w:color w:val="000000"/>
          <w:szCs w:val="21"/>
          <w:shd w:val="clear" w:color="auto" w:fill="FFFFFF"/>
        </w:rPr>
        <w:t>What was the most interesting survey you took in the past 12 months, and why</w:t>
      </w:r>
      <w:r w:rsidR="00832057">
        <w:rPr>
          <w:rFonts w:ascii="Corbel" w:hAnsi="Corbel" w:cs="Arial"/>
          <w:color w:val="000000"/>
          <w:szCs w:val="21"/>
          <w:shd w:val="clear" w:color="auto" w:fill="FFFFFF"/>
        </w:rPr>
        <w:t xml:space="preserve"> was it interesting</w:t>
      </w:r>
      <w:r>
        <w:rPr>
          <w:rFonts w:ascii="Corbel" w:hAnsi="Corbel" w:cs="Arial"/>
          <w:color w:val="000000"/>
          <w:szCs w:val="21"/>
          <w:shd w:val="clear" w:color="auto" w:fill="FFFFFF"/>
        </w:rPr>
        <w:t>?</w:t>
      </w:r>
    </w:p>
    <w:p w:rsidR="00381678" w:rsidRPr="00381678" w:rsidRDefault="00381678" w:rsidP="00381678">
      <w:pPr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F13924" w:rsidRDefault="00F13924" w:rsidP="00F13924">
      <w:pPr>
        <w:pStyle w:val="ListParagraph"/>
        <w:ind w:left="780"/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887A2C" w:rsidRPr="00F13924" w:rsidRDefault="00F269EF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Which of the following best describes you</w:t>
      </w:r>
      <w:r w:rsidR="00887A2C" w:rsidRPr="00F13924">
        <w:rPr>
          <w:rFonts w:ascii="Corbel" w:hAnsi="Corbel" w:cs="Arial"/>
          <w:color w:val="000000"/>
          <w:szCs w:val="21"/>
          <w:shd w:val="clear" w:color="auto" w:fill="FFFFFF"/>
        </w:rPr>
        <w:t>?</w:t>
      </w:r>
    </w:p>
    <w:p w:rsidR="00887A2C" w:rsidRPr="00F13924" w:rsidRDefault="00887A2C" w:rsidP="001427CB">
      <w:pPr>
        <w:pStyle w:val="ListParagraph"/>
        <w:numPr>
          <w:ilvl w:val="1"/>
          <w:numId w:val="10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Freshman</w:t>
      </w:r>
    </w:p>
    <w:p w:rsidR="00887A2C" w:rsidRPr="00F13924" w:rsidRDefault="00887A2C" w:rsidP="001427CB">
      <w:pPr>
        <w:pStyle w:val="ListParagraph"/>
        <w:numPr>
          <w:ilvl w:val="1"/>
          <w:numId w:val="10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Sophomore</w:t>
      </w:r>
    </w:p>
    <w:p w:rsidR="00887A2C" w:rsidRPr="00F13924" w:rsidRDefault="00887A2C" w:rsidP="001427CB">
      <w:pPr>
        <w:pStyle w:val="ListParagraph"/>
        <w:numPr>
          <w:ilvl w:val="1"/>
          <w:numId w:val="10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Junior</w:t>
      </w:r>
    </w:p>
    <w:p w:rsidR="00887A2C" w:rsidRPr="00F13924" w:rsidRDefault="00887A2C" w:rsidP="001427CB">
      <w:pPr>
        <w:pStyle w:val="ListParagraph"/>
        <w:numPr>
          <w:ilvl w:val="1"/>
          <w:numId w:val="10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Senior</w:t>
      </w:r>
    </w:p>
    <w:p w:rsidR="00887A2C" w:rsidRPr="00F13924" w:rsidRDefault="00887A2C" w:rsidP="001427CB">
      <w:pPr>
        <w:pStyle w:val="ListParagraph"/>
        <w:numPr>
          <w:ilvl w:val="1"/>
          <w:numId w:val="10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Other:  _______________</w:t>
      </w:r>
    </w:p>
    <w:p w:rsidR="005B732B" w:rsidRPr="00F13924" w:rsidRDefault="005B732B" w:rsidP="005B732B">
      <w:pPr>
        <w:pStyle w:val="ListParagraph"/>
        <w:ind w:left="1500"/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887A2C" w:rsidRPr="00F13924" w:rsidRDefault="00887A2C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What is your major?</w:t>
      </w:r>
    </w:p>
    <w:p w:rsidR="00120098" w:rsidRPr="00F13924" w:rsidRDefault="00120098" w:rsidP="00120098">
      <w:pPr>
        <w:pStyle w:val="ListParagraph"/>
        <w:ind w:left="780"/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887A2C" w:rsidRPr="00F13924" w:rsidRDefault="00887A2C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 xml:space="preserve">Why are you taking this course?  </w:t>
      </w:r>
      <w:r w:rsidR="00AA5A64" w:rsidRPr="00F13924">
        <w:rPr>
          <w:rFonts w:ascii="Corbel" w:hAnsi="Corbel" w:cs="Arial"/>
          <w:color w:val="000000"/>
          <w:szCs w:val="21"/>
          <w:shd w:val="clear" w:color="auto" w:fill="FFFFFF"/>
        </w:rPr>
        <w:t>Please s</w:t>
      </w:r>
      <w:r w:rsidR="0044640E" w:rsidRPr="00F13924">
        <w:rPr>
          <w:rFonts w:ascii="Corbel" w:hAnsi="Corbel" w:cs="Arial"/>
          <w:color w:val="000000"/>
          <w:szCs w:val="21"/>
          <w:shd w:val="clear" w:color="auto" w:fill="FFFFFF"/>
        </w:rPr>
        <w:t>elect all that apply.</w:t>
      </w:r>
    </w:p>
    <w:p w:rsidR="0044640E" w:rsidRPr="00F13924" w:rsidRDefault="0044640E" w:rsidP="001427CB">
      <w:pPr>
        <w:pStyle w:val="ListParagraph"/>
        <w:numPr>
          <w:ilvl w:val="1"/>
          <w:numId w:val="1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I find the subject interesting</w:t>
      </w:r>
    </w:p>
    <w:p w:rsidR="0044640E" w:rsidRPr="00F13924" w:rsidRDefault="0044640E" w:rsidP="001427CB">
      <w:pPr>
        <w:pStyle w:val="ListParagraph"/>
        <w:numPr>
          <w:ilvl w:val="1"/>
          <w:numId w:val="1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 xml:space="preserve">I can’t stop thinking about the survey infographics </w:t>
      </w:r>
      <w:r w:rsidR="006D4933" w:rsidRPr="00F13924">
        <w:rPr>
          <w:rFonts w:ascii="Corbel" w:hAnsi="Corbel" w:cs="Arial"/>
          <w:color w:val="000000"/>
          <w:szCs w:val="21"/>
          <w:shd w:val="clear" w:color="auto" w:fill="FFFFFF"/>
        </w:rPr>
        <w:t>I see on TV</w:t>
      </w:r>
    </w:p>
    <w:p w:rsidR="0044640E" w:rsidRPr="00F13924" w:rsidRDefault="0044640E" w:rsidP="001427CB">
      <w:pPr>
        <w:pStyle w:val="ListParagraph"/>
        <w:numPr>
          <w:ilvl w:val="1"/>
          <w:numId w:val="1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Survey research may be relevant for my career</w:t>
      </w:r>
    </w:p>
    <w:p w:rsidR="0044640E" w:rsidRPr="00F13924" w:rsidRDefault="00A02B9F" w:rsidP="001427CB">
      <w:pPr>
        <w:pStyle w:val="ListParagraph"/>
        <w:numPr>
          <w:ilvl w:val="1"/>
          <w:numId w:val="1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The course</w:t>
      </w:r>
      <w:r w:rsidR="0044640E" w:rsidRPr="00F13924">
        <w:rPr>
          <w:rFonts w:ascii="Corbel" w:hAnsi="Corbel" w:cs="Arial"/>
          <w:color w:val="000000"/>
          <w:szCs w:val="21"/>
          <w:shd w:val="clear" w:color="auto" w:fill="FFFFFF"/>
        </w:rPr>
        <w:t xml:space="preserve"> satisfies a requirement for my major</w:t>
      </w:r>
    </w:p>
    <w:p w:rsidR="0044640E" w:rsidRPr="00F13924" w:rsidRDefault="00A02B9F" w:rsidP="001427CB">
      <w:pPr>
        <w:pStyle w:val="ListParagraph"/>
        <w:numPr>
          <w:ilvl w:val="1"/>
          <w:numId w:val="1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The course</w:t>
      </w:r>
      <w:r w:rsidR="0044640E" w:rsidRPr="00F13924">
        <w:rPr>
          <w:rFonts w:ascii="Corbel" w:hAnsi="Corbel" w:cs="Arial"/>
          <w:color w:val="000000"/>
          <w:szCs w:val="21"/>
          <w:shd w:val="clear" w:color="auto" w:fill="FFFFFF"/>
        </w:rPr>
        <w:t xml:space="preserve"> satisfies another university requirement</w:t>
      </w:r>
    </w:p>
    <w:p w:rsidR="0044640E" w:rsidRPr="00F13924" w:rsidRDefault="0044640E" w:rsidP="001427CB">
      <w:pPr>
        <w:pStyle w:val="ListParagraph"/>
        <w:numPr>
          <w:ilvl w:val="1"/>
          <w:numId w:val="1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Other _______________________</w:t>
      </w:r>
      <w:r w:rsidR="00591302" w:rsidRPr="00F13924">
        <w:rPr>
          <w:rFonts w:ascii="Corbel" w:hAnsi="Corbel" w:cs="Arial"/>
          <w:color w:val="000000"/>
          <w:szCs w:val="21"/>
          <w:shd w:val="clear" w:color="auto" w:fill="FFFFFF"/>
        </w:rPr>
        <w:t>__________</w:t>
      </w: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_</w:t>
      </w:r>
    </w:p>
    <w:p w:rsidR="00591302" w:rsidRPr="00F13924" w:rsidRDefault="00591302" w:rsidP="00591302">
      <w:pPr>
        <w:pStyle w:val="ListParagraph"/>
        <w:numPr>
          <w:ilvl w:val="1"/>
          <w:numId w:val="1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Other __________________________________</w:t>
      </w:r>
    </w:p>
    <w:p w:rsidR="00591302" w:rsidRPr="00F13924" w:rsidRDefault="00591302" w:rsidP="00591302">
      <w:pPr>
        <w:pStyle w:val="ListParagraph"/>
        <w:numPr>
          <w:ilvl w:val="1"/>
          <w:numId w:val="1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Other __________________________________</w:t>
      </w:r>
    </w:p>
    <w:p w:rsidR="005B732B" w:rsidRPr="00F13924" w:rsidRDefault="00F13924" w:rsidP="00381678">
      <w:pPr>
        <w:ind w:left="6480" w:firstLine="720"/>
        <w:rPr>
          <w:rFonts w:ascii="Corbel" w:hAnsi="Corbel" w:cs="Arial"/>
          <w:color w:val="000000"/>
          <w:szCs w:val="21"/>
          <w:shd w:val="clear" w:color="auto" w:fill="FFFFFF"/>
        </w:rPr>
      </w:pPr>
      <w:r>
        <w:rPr>
          <w:rFonts w:ascii="Corbel" w:hAnsi="Corbel" w:cs="Arial"/>
          <w:color w:val="000000"/>
          <w:sz w:val="32"/>
          <w:szCs w:val="21"/>
          <w:shd w:val="clear" w:color="auto" w:fill="FFFFFF"/>
        </w:rPr>
        <w:t xml:space="preserve">       CONTINUED</w:t>
      </w:r>
      <w:r w:rsidRPr="00F13924">
        <w:rPr>
          <w:rFonts w:ascii="Corbel" w:hAnsi="Corbel" w:cs="Arial"/>
          <w:color w:val="000000"/>
          <w:sz w:val="32"/>
          <w:szCs w:val="21"/>
          <w:shd w:val="clear" w:color="auto" w:fill="FFFFFF"/>
        </w:rPr>
        <w:t xml:space="preserve"> </w:t>
      </w:r>
      <w:r w:rsidRPr="00F13924">
        <w:rPr>
          <w:rFonts w:ascii="Corbel" w:hAnsi="Corbel" w:cs="Arial"/>
          <w:color w:val="000000"/>
          <w:sz w:val="32"/>
          <w:szCs w:val="21"/>
          <w:shd w:val="clear" w:color="auto" w:fill="FFFFFF"/>
        </w:rPr>
        <w:sym w:font="Wingdings" w:char="F0E0"/>
      </w:r>
      <w:r>
        <w:rPr>
          <w:rFonts w:ascii="Corbel" w:hAnsi="Corbel" w:cs="Arial"/>
          <w:color w:val="000000"/>
          <w:szCs w:val="21"/>
          <w:shd w:val="clear" w:color="auto" w:fill="FFFFFF"/>
        </w:rPr>
        <w:br w:type="page"/>
      </w:r>
    </w:p>
    <w:p w:rsidR="00F269EF" w:rsidRPr="00F13924" w:rsidRDefault="00F269EF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lastRenderedPageBreak/>
        <w:t>Please indicate how much you agree or disagree with the following statements:</w:t>
      </w: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3528"/>
        <w:gridCol w:w="1337"/>
        <w:gridCol w:w="534"/>
        <w:gridCol w:w="469"/>
        <w:gridCol w:w="1239"/>
        <w:gridCol w:w="431"/>
        <w:gridCol w:w="400"/>
        <w:gridCol w:w="1260"/>
        <w:gridCol w:w="810"/>
      </w:tblGrid>
      <w:tr w:rsidR="00F269EF" w:rsidRPr="00F13924" w:rsidTr="001427CB">
        <w:tc>
          <w:tcPr>
            <w:tcW w:w="3528" w:type="dxa"/>
          </w:tcPr>
          <w:p w:rsidR="00F269EF" w:rsidRPr="00F13924" w:rsidRDefault="00F269EF" w:rsidP="00F269EF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337" w:type="dxa"/>
          </w:tcPr>
          <w:p w:rsidR="00F269EF" w:rsidRPr="00F13924" w:rsidRDefault="001427CB" w:rsidP="00F269EF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1. </w:t>
            </w:r>
            <w:r w:rsidR="00F269EF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Strongly Disagree</w:t>
            </w:r>
          </w:p>
        </w:tc>
        <w:tc>
          <w:tcPr>
            <w:tcW w:w="534" w:type="dxa"/>
          </w:tcPr>
          <w:p w:rsidR="00F269EF" w:rsidRPr="00F13924" w:rsidRDefault="001427CB" w:rsidP="00F269EF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2.</w:t>
            </w:r>
          </w:p>
        </w:tc>
        <w:tc>
          <w:tcPr>
            <w:tcW w:w="469" w:type="dxa"/>
          </w:tcPr>
          <w:p w:rsidR="00F269EF" w:rsidRPr="00F13924" w:rsidRDefault="001427CB" w:rsidP="00F269EF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3.</w:t>
            </w:r>
          </w:p>
        </w:tc>
        <w:tc>
          <w:tcPr>
            <w:tcW w:w="1239" w:type="dxa"/>
          </w:tcPr>
          <w:p w:rsidR="00F269EF" w:rsidRPr="00F13924" w:rsidRDefault="001427CB" w:rsidP="00F269EF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4. </w:t>
            </w:r>
            <w:r w:rsidR="00F269EF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Neither Agree nor Disagree</w:t>
            </w:r>
          </w:p>
        </w:tc>
        <w:tc>
          <w:tcPr>
            <w:tcW w:w="431" w:type="dxa"/>
          </w:tcPr>
          <w:p w:rsidR="00F269EF" w:rsidRPr="00F13924" w:rsidRDefault="001427CB" w:rsidP="00F269EF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5.</w:t>
            </w:r>
          </w:p>
        </w:tc>
        <w:tc>
          <w:tcPr>
            <w:tcW w:w="400" w:type="dxa"/>
          </w:tcPr>
          <w:p w:rsidR="00F269EF" w:rsidRPr="00F13924" w:rsidRDefault="001427CB" w:rsidP="00F269EF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6.</w:t>
            </w:r>
          </w:p>
        </w:tc>
        <w:tc>
          <w:tcPr>
            <w:tcW w:w="1260" w:type="dxa"/>
          </w:tcPr>
          <w:p w:rsidR="00F269EF" w:rsidRPr="00F13924" w:rsidRDefault="001427CB" w:rsidP="00F269EF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7. </w:t>
            </w:r>
            <w:r w:rsidR="00F269EF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Strongly Agree</w:t>
            </w:r>
          </w:p>
        </w:tc>
        <w:tc>
          <w:tcPr>
            <w:tcW w:w="810" w:type="dxa"/>
          </w:tcPr>
          <w:p w:rsidR="00F269EF" w:rsidRPr="00F13924" w:rsidRDefault="00C43F27" w:rsidP="00F269EF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9</w:t>
            </w:r>
            <w:r w:rsidR="001427CB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. </w:t>
            </w:r>
            <w:r w:rsidR="00F269EF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Not Sure</w:t>
            </w:r>
          </w:p>
        </w:tc>
      </w:tr>
      <w:tr w:rsidR="001427CB" w:rsidRPr="00F13924" w:rsidTr="001427CB">
        <w:tc>
          <w:tcPr>
            <w:tcW w:w="3528" w:type="dxa"/>
            <w:vAlign w:val="center"/>
          </w:tcPr>
          <w:p w:rsidR="001427CB" w:rsidRPr="00F13924" w:rsidRDefault="00C53DA4" w:rsidP="00F269EF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Public o</w:t>
            </w:r>
            <w:r w:rsidR="001427CB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pinion is important in a democracy</w:t>
            </w:r>
          </w:p>
        </w:tc>
        <w:tc>
          <w:tcPr>
            <w:tcW w:w="133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534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6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23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31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0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26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81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</w:tr>
      <w:tr w:rsidR="001427CB" w:rsidRPr="00F13924" w:rsidTr="001427CB">
        <w:tc>
          <w:tcPr>
            <w:tcW w:w="3528" w:type="dxa"/>
          </w:tcPr>
          <w:p w:rsidR="001427CB" w:rsidRPr="00F13924" w:rsidRDefault="001427CB" w:rsidP="00F269EF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Most Americans understand how survey research is conducted</w:t>
            </w:r>
          </w:p>
        </w:tc>
        <w:tc>
          <w:tcPr>
            <w:tcW w:w="133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534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6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23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31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0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26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81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</w:tr>
      <w:tr w:rsidR="001427CB" w:rsidRPr="00F13924" w:rsidTr="001427CB">
        <w:tc>
          <w:tcPr>
            <w:tcW w:w="3528" w:type="dxa"/>
          </w:tcPr>
          <w:p w:rsidR="001427CB" w:rsidRPr="00F13924" w:rsidRDefault="001427CB" w:rsidP="00C13B3D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Most people I know understand how survey research is conducted</w:t>
            </w:r>
          </w:p>
        </w:tc>
        <w:tc>
          <w:tcPr>
            <w:tcW w:w="133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534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6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23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31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0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26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81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</w:tr>
      <w:tr w:rsidR="001427CB" w:rsidRPr="00F13924" w:rsidTr="001427CB">
        <w:tc>
          <w:tcPr>
            <w:tcW w:w="3528" w:type="dxa"/>
          </w:tcPr>
          <w:p w:rsidR="001427CB" w:rsidRPr="00F13924" w:rsidRDefault="001427CB" w:rsidP="00F269EF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Politicians rely heavily on polls when making choices about governing</w:t>
            </w:r>
          </w:p>
        </w:tc>
        <w:tc>
          <w:tcPr>
            <w:tcW w:w="133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534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6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23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31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0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26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81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</w:tr>
    </w:tbl>
    <w:p w:rsidR="0044640E" w:rsidRPr="00F13924" w:rsidRDefault="0044640E" w:rsidP="00F269EF">
      <w:pPr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814C62" w:rsidRPr="00F13924" w:rsidRDefault="00814C62" w:rsidP="00887A2C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Here are some tasks associat</w:t>
      </w:r>
      <w:r w:rsidR="001427CB" w:rsidRPr="00F13924">
        <w:rPr>
          <w:rFonts w:ascii="Corbel" w:hAnsi="Corbel" w:cs="Arial"/>
          <w:color w:val="000000"/>
          <w:szCs w:val="21"/>
          <w:shd w:val="clear" w:color="auto" w:fill="FFFFFF"/>
        </w:rPr>
        <w:t>ed with implementing a survey. Based on what you know now, p</w:t>
      </w: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 xml:space="preserve">lease indicate how interested you are in each of these tasks. 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3645"/>
        <w:gridCol w:w="1145"/>
        <w:gridCol w:w="387"/>
        <w:gridCol w:w="385"/>
        <w:gridCol w:w="1377"/>
        <w:gridCol w:w="420"/>
        <w:gridCol w:w="420"/>
        <w:gridCol w:w="1509"/>
        <w:gridCol w:w="810"/>
      </w:tblGrid>
      <w:tr w:rsidR="00814C62" w:rsidRPr="00F13924" w:rsidTr="001427CB">
        <w:tc>
          <w:tcPr>
            <w:tcW w:w="3645" w:type="dxa"/>
          </w:tcPr>
          <w:p w:rsidR="00814C62" w:rsidRPr="00F13924" w:rsidRDefault="00814C62" w:rsidP="007246E5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45" w:type="dxa"/>
          </w:tcPr>
          <w:p w:rsidR="00814C62" w:rsidRPr="00F13924" w:rsidRDefault="001427CB" w:rsidP="007246E5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1. </w:t>
            </w:r>
            <w:r w:rsidR="00814C62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Not interested at all</w:t>
            </w:r>
          </w:p>
        </w:tc>
        <w:tc>
          <w:tcPr>
            <w:tcW w:w="387" w:type="dxa"/>
          </w:tcPr>
          <w:p w:rsidR="00814C62" w:rsidRPr="00F13924" w:rsidRDefault="001427CB" w:rsidP="007246E5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2.</w:t>
            </w:r>
          </w:p>
        </w:tc>
        <w:tc>
          <w:tcPr>
            <w:tcW w:w="385" w:type="dxa"/>
          </w:tcPr>
          <w:p w:rsidR="00814C62" w:rsidRPr="00F13924" w:rsidRDefault="001427CB" w:rsidP="007246E5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3.</w:t>
            </w:r>
          </w:p>
        </w:tc>
        <w:tc>
          <w:tcPr>
            <w:tcW w:w="1377" w:type="dxa"/>
          </w:tcPr>
          <w:p w:rsidR="00814C62" w:rsidRPr="00F13924" w:rsidRDefault="001427CB" w:rsidP="007246E5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4.</w:t>
            </w:r>
            <w:r w:rsidR="00814C62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Somewhat interested</w:t>
            </w:r>
          </w:p>
        </w:tc>
        <w:tc>
          <w:tcPr>
            <w:tcW w:w="420" w:type="dxa"/>
          </w:tcPr>
          <w:p w:rsidR="00814C62" w:rsidRPr="00F13924" w:rsidRDefault="001427CB" w:rsidP="007246E5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5.</w:t>
            </w:r>
          </w:p>
        </w:tc>
        <w:tc>
          <w:tcPr>
            <w:tcW w:w="420" w:type="dxa"/>
          </w:tcPr>
          <w:p w:rsidR="00814C62" w:rsidRPr="00F13924" w:rsidRDefault="001427CB" w:rsidP="007246E5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6.</w:t>
            </w:r>
          </w:p>
        </w:tc>
        <w:tc>
          <w:tcPr>
            <w:tcW w:w="1509" w:type="dxa"/>
          </w:tcPr>
          <w:p w:rsidR="00814C62" w:rsidRPr="00F13924" w:rsidRDefault="001427CB" w:rsidP="007246E5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7. </w:t>
            </w:r>
            <w:r w:rsidR="00814C62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Extremely interested</w:t>
            </w:r>
          </w:p>
        </w:tc>
        <w:tc>
          <w:tcPr>
            <w:tcW w:w="810" w:type="dxa"/>
          </w:tcPr>
          <w:p w:rsidR="00814C62" w:rsidRPr="00F13924" w:rsidRDefault="00C43F27" w:rsidP="007246E5">
            <w:pPr>
              <w:jc w:val="center"/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9</w:t>
            </w:r>
            <w:r w:rsidR="001427CB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. </w:t>
            </w:r>
            <w:r w:rsidR="00814C62" w:rsidRPr="00F13924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Not Sure</w:t>
            </w:r>
          </w:p>
        </w:tc>
      </w:tr>
      <w:tr w:rsidR="001427CB" w:rsidRPr="00F13924" w:rsidTr="001427CB">
        <w:tc>
          <w:tcPr>
            <w:tcW w:w="3645" w:type="dxa"/>
          </w:tcPr>
          <w:p w:rsidR="001427CB" w:rsidRPr="00DB7C3D" w:rsidRDefault="001427CB" w:rsidP="00DB7C3D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Compiling and ordering survey questions</w:t>
            </w:r>
            <w:r w:rsid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 </w:t>
            </w:r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(comparing questions to academic/industry standards, ensuring participant engagement)</w:t>
            </w:r>
          </w:p>
        </w:tc>
        <w:tc>
          <w:tcPr>
            <w:tcW w:w="1145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38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385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37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2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2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50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81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</w:tr>
      <w:tr w:rsidR="001427CB" w:rsidRPr="00F13924" w:rsidTr="001427CB">
        <w:tc>
          <w:tcPr>
            <w:tcW w:w="3645" w:type="dxa"/>
          </w:tcPr>
          <w:p w:rsidR="001427CB" w:rsidRPr="00DB7C3D" w:rsidRDefault="001427CB" w:rsidP="00DB7C3D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Developing a sample plan</w:t>
            </w:r>
          </w:p>
          <w:p w:rsidR="001427CB" w:rsidRPr="00DB7C3D" w:rsidRDefault="001427CB" w:rsidP="00DB7C3D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(deciding how many people to survey, and how)</w:t>
            </w:r>
          </w:p>
        </w:tc>
        <w:tc>
          <w:tcPr>
            <w:tcW w:w="1145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38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385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37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2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2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50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81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</w:tr>
      <w:tr w:rsidR="001427CB" w:rsidRPr="00F13924" w:rsidTr="001427CB">
        <w:tc>
          <w:tcPr>
            <w:tcW w:w="3645" w:type="dxa"/>
          </w:tcPr>
          <w:p w:rsidR="001427CB" w:rsidRPr="00DB7C3D" w:rsidRDefault="001427CB" w:rsidP="00DB7C3D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Programming the survey</w:t>
            </w:r>
          </w:p>
          <w:p w:rsidR="001427CB" w:rsidRPr="00DB7C3D" w:rsidRDefault="001427CB" w:rsidP="00DB7C3D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(</w:t>
            </w:r>
            <w:proofErr w:type="gramStart"/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using</w:t>
            </w:r>
            <w:proofErr w:type="gramEnd"/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 an online platform like </w:t>
            </w:r>
            <w:proofErr w:type="spellStart"/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surveymonkey</w:t>
            </w:r>
            <w:proofErr w:type="spellEnd"/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), and deciding which platform is preferred.</w:t>
            </w:r>
          </w:p>
        </w:tc>
        <w:tc>
          <w:tcPr>
            <w:tcW w:w="1145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38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385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37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2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2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50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81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</w:tr>
      <w:tr w:rsidR="001427CB" w:rsidRPr="00F13924" w:rsidTr="001427CB">
        <w:tc>
          <w:tcPr>
            <w:tcW w:w="3645" w:type="dxa"/>
          </w:tcPr>
          <w:p w:rsidR="001427CB" w:rsidRPr="00DB7C3D" w:rsidRDefault="001427CB" w:rsidP="00DB7C3D">
            <w:pPr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</w:pPr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Analyzing the data</w:t>
            </w:r>
            <w:r w:rsid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 xml:space="preserve"> </w:t>
            </w:r>
            <w:r w:rsidRPr="00DB7C3D">
              <w:rPr>
                <w:rFonts w:ascii="Corbel" w:hAnsi="Corbel" w:cs="Arial"/>
                <w:color w:val="000000"/>
                <w:szCs w:val="21"/>
                <w:shd w:val="clear" w:color="auto" w:fill="FFFFFF"/>
              </w:rPr>
              <w:t>(checking validity of responses and results, overall understanding of the data)</w:t>
            </w:r>
          </w:p>
        </w:tc>
        <w:tc>
          <w:tcPr>
            <w:tcW w:w="1145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38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385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377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2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42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1509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  <w:tc>
          <w:tcPr>
            <w:tcW w:w="810" w:type="dxa"/>
            <w:vAlign w:val="center"/>
          </w:tcPr>
          <w:p w:rsidR="001427CB" w:rsidRPr="00F13924" w:rsidRDefault="001427CB" w:rsidP="001427CB">
            <w:pPr>
              <w:jc w:val="center"/>
            </w:pPr>
            <w:r w:rsidRPr="00F13924">
              <w:rPr>
                <w:rFonts w:ascii="Courier New" w:hAnsi="Courier New" w:cs="Courier New"/>
                <w:color w:val="000000"/>
                <w:sz w:val="28"/>
                <w:szCs w:val="21"/>
                <w:shd w:val="clear" w:color="auto" w:fill="FFFFFF"/>
              </w:rPr>
              <w:t>□</w:t>
            </w:r>
          </w:p>
        </w:tc>
      </w:tr>
    </w:tbl>
    <w:p w:rsidR="00814C62" w:rsidRPr="00F13924" w:rsidRDefault="00814C62" w:rsidP="00814C62">
      <w:pPr>
        <w:rPr>
          <w:rFonts w:ascii="Corbel" w:hAnsi="Corbel" w:cs="Arial"/>
          <w:color w:val="000000"/>
          <w:szCs w:val="21"/>
          <w:shd w:val="clear" w:color="auto" w:fill="FFFFFF"/>
        </w:rPr>
      </w:pPr>
    </w:p>
    <w:p w:rsidR="005B732B" w:rsidRPr="00F13924" w:rsidRDefault="00A550B4" w:rsidP="005B732B">
      <w:pPr>
        <w:pStyle w:val="ListParagraph"/>
        <w:numPr>
          <w:ilvl w:val="0"/>
          <w:numId w:val="2"/>
        </w:numPr>
        <w:rPr>
          <w:rFonts w:ascii="Corbel" w:hAnsi="Corbel" w:cs="Arial"/>
          <w:color w:val="000000"/>
          <w:szCs w:val="21"/>
          <w:shd w:val="clear" w:color="auto" w:fill="FFFFFF"/>
        </w:rPr>
      </w:pPr>
      <w:r w:rsidRPr="00F13924">
        <w:rPr>
          <w:rFonts w:ascii="Corbel" w:hAnsi="Corbel" w:cs="Arial"/>
          <w:color w:val="000000"/>
          <w:szCs w:val="21"/>
          <w:shd w:val="clear" w:color="auto" w:fill="FFFFFF"/>
        </w:rPr>
        <w:t>What is something about you that the rest of the class might find interesting?</w:t>
      </w:r>
    </w:p>
    <w:p w:rsidR="005B732B" w:rsidRDefault="005B732B" w:rsidP="005B732B">
      <w:pPr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</w:p>
    <w:p w:rsidR="00F13924" w:rsidRDefault="00F13924" w:rsidP="005B732B">
      <w:pPr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</w:p>
    <w:p w:rsidR="00F13924" w:rsidRPr="00EF5AD9" w:rsidRDefault="00F13924" w:rsidP="005B732B">
      <w:pPr>
        <w:rPr>
          <w:rFonts w:ascii="Corbel" w:hAnsi="Corbel" w:cs="Arial"/>
          <w:color w:val="000000"/>
          <w:sz w:val="24"/>
          <w:szCs w:val="21"/>
          <w:shd w:val="clear" w:color="auto" w:fill="FFFFFF"/>
        </w:rPr>
      </w:pPr>
    </w:p>
    <w:sectPr w:rsidR="00F13924" w:rsidRPr="00EF5AD9" w:rsidSect="00EF5AD9">
      <w:pgSz w:w="12240" w:h="15840"/>
      <w:pgMar w:top="1008" w:right="1152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B1679"/>
    <w:multiLevelType w:val="hybridMultilevel"/>
    <w:tmpl w:val="B61E199E"/>
    <w:lvl w:ilvl="0" w:tplc="90882A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5587470"/>
    <w:multiLevelType w:val="hybridMultilevel"/>
    <w:tmpl w:val="9F1A2A44"/>
    <w:lvl w:ilvl="0" w:tplc="90882A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DD4098D"/>
    <w:multiLevelType w:val="hybridMultilevel"/>
    <w:tmpl w:val="12DA932E"/>
    <w:lvl w:ilvl="0" w:tplc="5EDA6F66">
      <w:start w:val="1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98063E"/>
    <w:multiLevelType w:val="hybridMultilevel"/>
    <w:tmpl w:val="75166AFC"/>
    <w:lvl w:ilvl="0" w:tplc="90882A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8068A2CC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636F2E"/>
    <w:multiLevelType w:val="hybridMultilevel"/>
    <w:tmpl w:val="D5FE2DCE"/>
    <w:lvl w:ilvl="0" w:tplc="90882A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8068A2CC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2" w:tplc="B43AC46A">
      <w:start w:val="1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1E0C2E"/>
    <w:multiLevelType w:val="hybridMultilevel"/>
    <w:tmpl w:val="269EFCC8"/>
    <w:lvl w:ilvl="0" w:tplc="0E146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3122C"/>
    <w:multiLevelType w:val="hybridMultilevel"/>
    <w:tmpl w:val="25162B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65402"/>
    <w:multiLevelType w:val="hybridMultilevel"/>
    <w:tmpl w:val="822091EC"/>
    <w:lvl w:ilvl="0" w:tplc="0409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5231F"/>
    <w:multiLevelType w:val="hybridMultilevel"/>
    <w:tmpl w:val="B6BA6C2E"/>
    <w:lvl w:ilvl="0" w:tplc="7A186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724C01"/>
    <w:multiLevelType w:val="hybridMultilevel"/>
    <w:tmpl w:val="AB440114"/>
    <w:lvl w:ilvl="0" w:tplc="90882A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675E41BA"/>
    <w:multiLevelType w:val="hybridMultilevel"/>
    <w:tmpl w:val="A2181B74"/>
    <w:lvl w:ilvl="0" w:tplc="94D2C7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1AF0F9F"/>
    <w:multiLevelType w:val="hybridMultilevel"/>
    <w:tmpl w:val="195AF50A"/>
    <w:lvl w:ilvl="0" w:tplc="90882A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8068A2CC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9B"/>
    <w:rsid w:val="0002126F"/>
    <w:rsid w:val="00037053"/>
    <w:rsid w:val="00082CAE"/>
    <w:rsid w:val="000972C9"/>
    <w:rsid w:val="000A37C4"/>
    <w:rsid w:val="000E30D5"/>
    <w:rsid w:val="0011058B"/>
    <w:rsid w:val="00120098"/>
    <w:rsid w:val="001241EC"/>
    <w:rsid w:val="00134E99"/>
    <w:rsid w:val="001427CB"/>
    <w:rsid w:val="00170FFE"/>
    <w:rsid w:val="00175E36"/>
    <w:rsid w:val="00180B3F"/>
    <w:rsid w:val="001B117C"/>
    <w:rsid w:val="001B25DA"/>
    <w:rsid w:val="001C71AC"/>
    <w:rsid w:val="001D45DA"/>
    <w:rsid w:val="001E3193"/>
    <w:rsid w:val="001F39D6"/>
    <w:rsid w:val="001F45F5"/>
    <w:rsid w:val="00212596"/>
    <w:rsid w:val="00221E89"/>
    <w:rsid w:val="00231723"/>
    <w:rsid w:val="00263167"/>
    <w:rsid w:val="002941F2"/>
    <w:rsid w:val="002D0B04"/>
    <w:rsid w:val="002E05EA"/>
    <w:rsid w:val="002E64DD"/>
    <w:rsid w:val="003112C5"/>
    <w:rsid w:val="00321BFB"/>
    <w:rsid w:val="00327DC1"/>
    <w:rsid w:val="0033515C"/>
    <w:rsid w:val="00343294"/>
    <w:rsid w:val="003559BF"/>
    <w:rsid w:val="003622EF"/>
    <w:rsid w:val="00381678"/>
    <w:rsid w:val="00381DFF"/>
    <w:rsid w:val="003A5AEB"/>
    <w:rsid w:val="003B20F6"/>
    <w:rsid w:val="003B26B1"/>
    <w:rsid w:val="003F5418"/>
    <w:rsid w:val="00401D5B"/>
    <w:rsid w:val="00422F60"/>
    <w:rsid w:val="00436D8E"/>
    <w:rsid w:val="0044640E"/>
    <w:rsid w:val="0045758E"/>
    <w:rsid w:val="004736B2"/>
    <w:rsid w:val="00496EBC"/>
    <w:rsid w:val="004C1B80"/>
    <w:rsid w:val="004D73F2"/>
    <w:rsid w:val="004E164E"/>
    <w:rsid w:val="004E4066"/>
    <w:rsid w:val="00527CA1"/>
    <w:rsid w:val="00533C37"/>
    <w:rsid w:val="00585766"/>
    <w:rsid w:val="00591302"/>
    <w:rsid w:val="005A659C"/>
    <w:rsid w:val="005B732B"/>
    <w:rsid w:val="005D51E8"/>
    <w:rsid w:val="005D6C79"/>
    <w:rsid w:val="005E5372"/>
    <w:rsid w:val="005F357F"/>
    <w:rsid w:val="0060322F"/>
    <w:rsid w:val="00616AF2"/>
    <w:rsid w:val="00637A5D"/>
    <w:rsid w:val="006471AE"/>
    <w:rsid w:val="0068172F"/>
    <w:rsid w:val="006C1419"/>
    <w:rsid w:val="006C1CEF"/>
    <w:rsid w:val="006C5305"/>
    <w:rsid w:val="006D4933"/>
    <w:rsid w:val="006F7F09"/>
    <w:rsid w:val="007246E5"/>
    <w:rsid w:val="00737866"/>
    <w:rsid w:val="00752530"/>
    <w:rsid w:val="00755A01"/>
    <w:rsid w:val="007571F6"/>
    <w:rsid w:val="00796567"/>
    <w:rsid w:val="007C3FB1"/>
    <w:rsid w:val="007E0083"/>
    <w:rsid w:val="00804FD3"/>
    <w:rsid w:val="008059AB"/>
    <w:rsid w:val="00805CDF"/>
    <w:rsid w:val="00814C62"/>
    <w:rsid w:val="00832057"/>
    <w:rsid w:val="00844643"/>
    <w:rsid w:val="00887A2C"/>
    <w:rsid w:val="008B38E0"/>
    <w:rsid w:val="008F34B5"/>
    <w:rsid w:val="009058E5"/>
    <w:rsid w:val="009306C5"/>
    <w:rsid w:val="00933290"/>
    <w:rsid w:val="00954D59"/>
    <w:rsid w:val="00977585"/>
    <w:rsid w:val="00990C7D"/>
    <w:rsid w:val="00991E6B"/>
    <w:rsid w:val="009A5F0D"/>
    <w:rsid w:val="009C2D59"/>
    <w:rsid w:val="00A02B9F"/>
    <w:rsid w:val="00A1509A"/>
    <w:rsid w:val="00A16CB2"/>
    <w:rsid w:val="00A550B4"/>
    <w:rsid w:val="00A77CF0"/>
    <w:rsid w:val="00A84B8C"/>
    <w:rsid w:val="00AA5A64"/>
    <w:rsid w:val="00AA7E50"/>
    <w:rsid w:val="00AB49F3"/>
    <w:rsid w:val="00AD1FF2"/>
    <w:rsid w:val="00AD7F7A"/>
    <w:rsid w:val="00B929EB"/>
    <w:rsid w:val="00B9788B"/>
    <w:rsid w:val="00BA7A8F"/>
    <w:rsid w:val="00BB0BB8"/>
    <w:rsid w:val="00BE0554"/>
    <w:rsid w:val="00BE31ED"/>
    <w:rsid w:val="00C43F27"/>
    <w:rsid w:val="00C44CA2"/>
    <w:rsid w:val="00C53DA4"/>
    <w:rsid w:val="00C53F31"/>
    <w:rsid w:val="00C656C4"/>
    <w:rsid w:val="00C65F39"/>
    <w:rsid w:val="00C6759D"/>
    <w:rsid w:val="00C7632A"/>
    <w:rsid w:val="00C907C3"/>
    <w:rsid w:val="00CA739B"/>
    <w:rsid w:val="00CA7BBB"/>
    <w:rsid w:val="00D0079C"/>
    <w:rsid w:val="00D00DA7"/>
    <w:rsid w:val="00D22A12"/>
    <w:rsid w:val="00D51DC9"/>
    <w:rsid w:val="00D539AF"/>
    <w:rsid w:val="00D57BF2"/>
    <w:rsid w:val="00D83439"/>
    <w:rsid w:val="00DB59F2"/>
    <w:rsid w:val="00DB7C3D"/>
    <w:rsid w:val="00DC39A6"/>
    <w:rsid w:val="00DE3C5B"/>
    <w:rsid w:val="00E26FF7"/>
    <w:rsid w:val="00E470D8"/>
    <w:rsid w:val="00E623B5"/>
    <w:rsid w:val="00EB3434"/>
    <w:rsid w:val="00EF5AD9"/>
    <w:rsid w:val="00F00AE7"/>
    <w:rsid w:val="00F13924"/>
    <w:rsid w:val="00F158A2"/>
    <w:rsid w:val="00F22C6D"/>
    <w:rsid w:val="00F269EF"/>
    <w:rsid w:val="00F37F47"/>
    <w:rsid w:val="00F41969"/>
    <w:rsid w:val="00F46593"/>
    <w:rsid w:val="00F53C51"/>
    <w:rsid w:val="00F61F5F"/>
    <w:rsid w:val="00F62DDC"/>
    <w:rsid w:val="00F639ED"/>
    <w:rsid w:val="00F644C9"/>
    <w:rsid w:val="00F7181C"/>
    <w:rsid w:val="00FC159F"/>
    <w:rsid w:val="00F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3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E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032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798650510">
    <w:name w:val="yiv1798650510"/>
    <w:basedOn w:val="DefaultParagraphFont"/>
    <w:rsid w:val="0060322F"/>
  </w:style>
  <w:style w:type="paragraph" w:styleId="BalloonText">
    <w:name w:val="Balloon Text"/>
    <w:basedOn w:val="Normal"/>
    <w:link w:val="BalloonTextChar"/>
    <w:uiPriority w:val="99"/>
    <w:semiHidden/>
    <w:unhideWhenUsed/>
    <w:rsid w:val="00D5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32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E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EB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D6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032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yiv1798650510">
    <w:name w:val="yiv1798650510"/>
    <w:basedOn w:val="DefaultParagraphFont"/>
    <w:rsid w:val="0060322F"/>
  </w:style>
  <w:style w:type="paragraph" w:styleId="BalloonText">
    <w:name w:val="Balloon Text"/>
    <w:basedOn w:val="Normal"/>
    <w:link w:val="BalloonTextChar"/>
    <w:uiPriority w:val="99"/>
    <w:semiHidden/>
    <w:unhideWhenUsed/>
    <w:rsid w:val="00D5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5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55960-6C00-6B46-A963-8CF2B421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5861</Characters>
  <Application>Microsoft Macintosh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Sanders</dc:creator>
  <cp:lastModifiedBy>AnneMarie Tyll</cp:lastModifiedBy>
  <cp:revision>2</cp:revision>
  <cp:lastPrinted>2014-09-02T01:32:00Z</cp:lastPrinted>
  <dcterms:created xsi:type="dcterms:W3CDTF">2014-09-11T13:23:00Z</dcterms:created>
  <dcterms:modified xsi:type="dcterms:W3CDTF">2014-09-11T13:23:00Z</dcterms:modified>
</cp:coreProperties>
</file>