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0D1" w:rsidRPr="0020316B" w:rsidRDefault="001540D1" w:rsidP="001540D1">
      <w:pPr>
        <w:rPr>
          <w:rFonts w:ascii="Times New Roman" w:hAnsi="Times New Roman"/>
          <w:b/>
        </w:rPr>
      </w:pPr>
      <w:bookmarkStart w:id="0" w:name="_GoBack"/>
      <w:bookmarkEnd w:id="0"/>
      <w:r w:rsidRPr="0020316B">
        <w:rPr>
          <w:rFonts w:ascii="Times New Roman" w:hAnsi="Times New Roman"/>
          <w:b/>
        </w:rPr>
        <w:t>Political Science 268:  International Organization</w:t>
      </w:r>
      <w:r w:rsidRPr="0020316B">
        <w:rPr>
          <w:rFonts w:ascii="Times New Roman" w:hAnsi="Times New Roman"/>
          <w:b/>
        </w:rPr>
        <w:tab/>
      </w:r>
      <w:r w:rsidRPr="0020316B">
        <w:rPr>
          <w:rFonts w:ascii="Times New Roman" w:hAnsi="Times New Roman"/>
          <w:b/>
        </w:rPr>
        <w:tab/>
      </w:r>
      <w:r w:rsidRPr="0020316B">
        <w:rPr>
          <w:rFonts w:ascii="Times New Roman" w:hAnsi="Times New Roman"/>
          <w:b/>
        </w:rPr>
        <w:tab/>
      </w:r>
      <w:r w:rsidRPr="0020316B">
        <w:rPr>
          <w:rFonts w:ascii="Times New Roman" w:hAnsi="Times New Roman"/>
          <w:b/>
        </w:rPr>
        <w:tab/>
        <w:t xml:space="preserve"> </w:t>
      </w:r>
      <w:r w:rsidRPr="0020316B">
        <w:rPr>
          <w:rFonts w:ascii="Times New Roman" w:hAnsi="Times New Roman"/>
          <w:b/>
        </w:rPr>
        <w:tab/>
      </w:r>
      <w:r>
        <w:rPr>
          <w:rFonts w:ascii="Times New Roman" w:hAnsi="Times New Roman"/>
          <w:b/>
        </w:rPr>
        <w:t>Fall</w:t>
      </w:r>
      <w:r w:rsidRPr="0020316B">
        <w:rPr>
          <w:rFonts w:ascii="Times New Roman" w:hAnsi="Times New Roman"/>
          <w:b/>
        </w:rPr>
        <w:t xml:space="preserve"> 201</w:t>
      </w:r>
      <w:r>
        <w:rPr>
          <w:rFonts w:ascii="Times New Roman" w:hAnsi="Times New Roman"/>
          <w:b/>
        </w:rPr>
        <w:t>6</w:t>
      </w:r>
    </w:p>
    <w:p w:rsidR="001540D1" w:rsidRPr="0020316B" w:rsidRDefault="001540D1" w:rsidP="001540D1">
      <w:pPr>
        <w:rPr>
          <w:rFonts w:ascii="Times New Roman" w:hAnsi="Times New Roman"/>
          <w:b/>
        </w:rPr>
      </w:pPr>
      <w:r>
        <w:rPr>
          <w:rFonts w:ascii="Times New Roman" w:hAnsi="Times New Roman"/>
          <w:b/>
        </w:rPr>
        <w:t>Monday</w:t>
      </w:r>
      <w:r w:rsidRPr="0020316B">
        <w:rPr>
          <w:rFonts w:ascii="Times New Roman" w:hAnsi="Times New Roman"/>
          <w:b/>
        </w:rPr>
        <w:t>-</w:t>
      </w:r>
      <w:r>
        <w:rPr>
          <w:rFonts w:ascii="Times New Roman" w:hAnsi="Times New Roman"/>
          <w:b/>
        </w:rPr>
        <w:t>Wednesday</w:t>
      </w:r>
      <w:r w:rsidRPr="0020316B">
        <w:rPr>
          <w:rFonts w:ascii="Times New Roman" w:hAnsi="Times New Roman"/>
          <w:b/>
        </w:rPr>
        <w:t xml:space="preserve">, </w:t>
      </w:r>
      <w:r>
        <w:rPr>
          <w:rFonts w:ascii="Times New Roman" w:hAnsi="Times New Roman"/>
          <w:b/>
        </w:rPr>
        <w:t>10:25-11:40</w:t>
      </w:r>
    </w:p>
    <w:p w:rsidR="001540D1" w:rsidRPr="0020316B" w:rsidRDefault="001540D1" w:rsidP="001540D1">
      <w:pPr>
        <w:rPr>
          <w:rFonts w:ascii="Times New Roman" w:hAnsi="Times New Roman"/>
          <w:b/>
        </w:rPr>
      </w:pPr>
    </w:p>
    <w:p w:rsidR="001540D1" w:rsidRPr="0020316B" w:rsidRDefault="001540D1" w:rsidP="001540D1">
      <w:pPr>
        <w:rPr>
          <w:rFonts w:ascii="Times New Roman" w:hAnsi="Times New Roman"/>
        </w:rPr>
      </w:pPr>
      <w:r w:rsidRPr="0020316B">
        <w:rPr>
          <w:rFonts w:ascii="Times New Roman" w:hAnsi="Times New Roman"/>
        </w:rPr>
        <w:t>Randall Stone</w:t>
      </w:r>
      <w:r w:rsidRPr="0020316B">
        <w:rPr>
          <w:rFonts w:ascii="Times New Roman" w:hAnsi="Times New Roman"/>
        </w:rPr>
        <w:tab/>
      </w:r>
      <w:r w:rsidRPr="0020316B">
        <w:rPr>
          <w:rFonts w:ascii="Times New Roman" w:hAnsi="Times New Roman"/>
        </w:rPr>
        <w:tab/>
      </w:r>
      <w:r w:rsidRPr="0020316B">
        <w:rPr>
          <w:rFonts w:ascii="Times New Roman" w:hAnsi="Times New Roman"/>
        </w:rPr>
        <w:tab/>
      </w:r>
      <w:r w:rsidRPr="0020316B">
        <w:rPr>
          <w:rFonts w:ascii="Times New Roman" w:hAnsi="Times New Roman"/>
        </w:rPr>
        <w:tab/>
      </w:r>
      <w:r w:rsidRPr="0020316B">
        <w:rPr>
          <w:rFonts w:ascii="Times New Roman" w:hAnsi="Times New Roman"/>
        </w:rPr>
        <w:tab/>
        <w:t xml:space="preserve">    </w:t>
      </w:r>
      <w:r w:rsidRPr="0020316B">
        <w:rPr>
          <w:rFonts w:ascii="Times New Roman" w:hAnsi="Times New Roman"/>
        </w:rPr>
        <w:tab/>
      </w:r>
      <w:r w:rsidRPr="0020316B">
        <w:rPr>
          <w:rFonts w:ascii="Times New Roman" w:hAnsi="Times New Roman"/>
        </w:rPr>
        <w:tab/>
      </w:r>
      <w:r w:rsidRPr="0020316B">
        <w:rPr>
          <w:rFonts w:ascii="Times New Roman" w:hAnsi="Times New Roman"/>
        </w:rPr>
        <w:tab/>
      </w:r>
      <w:r w:rsidRPr="0020316B">
        <w:rPr>
          <w:rFonts w:ascii="Times New Roman" w:hAnsi="Times New Roman"/>
        </w:rPr>
        <w:tab/>
      </w:r>
      <w:r w:rsidRPr="0020316B">
        <w:rPr>
          <w:rFonts w:ascii="Times New Roman" w:hAnsi="Times New Roman"/>
        </w:rPr>
        <w:tab/>
        <w:t xml:space="preserve">    Harkness Hall 3</w:t>
      </w:r>
      <w:r>
        <w:rPr>
          <w:rFonts w:ascii="Times New Roman" w:hAnsi="Times New Roman"/>
        </w:rPr>
        <w:t>21</w:t>
      </w:r>
    </w:p>
    <w:p w:rsidR="001540D1" w:rsidRPr="0020316B" w:rsidRDefault="001540D1" w:rsidP="001540D1">
      <w:pPr>
        <w:rPr>
          <w:rFonts w:ascii="Times New Roman" w:hAnsi="Times New Roman"/>
        </w:rPr>
      </w:pPr>
      <w:r w:rsidRPr="0020316B">
        <w:rPr>
          <w:rFonts w:ascii="Times New Roman" w:hAnsi="Times New Roman"/>
        </w:rPr>
        <w:t>Professor of Political Science</w:t>
      </w:r>
      <w:r w:rsidRPr="0020316B">
        <w:rPr>
          <w:rFonts w:ascii="Times New Roman" w:hAnsi="Times New Roman"/>
        </w:rPr>
        <w:tab/>
      </w:r>
      <w:r w:rsidRPr="0020316B">
        <w:rPr>
          <w:rFonts w:ascii="Times New Roman" w:hAnsi="Times New Roman"/>
        </w:rPr>
        <w:tab/>
      </w:r>
      <w:r w:rsidRPr="0020316B">
        <w:rPr>
          <w:rFonts w:ascii="Times New Roman" w:hAnsi="Times New Roman"/>
        </w:rPr>
        <w:tab/>
      </w:r>
      <w:r w:rsidRPr="0020316B">
        <w:rPr>
          <w:rFonts w:ascii="Times New Roman" w:hAnsi="Times New Roman"/>
        </w:rPr>
        <w:tab/>
      </w:r>
      <w:r w:rsidRPr="0020316B">
        <w:rPr>
          <w:rFonts w:ascii="Times New Roman" w:hAnsi="Times New Roman"/>
        </w:rPr>
        <w:tab/>
        <w:t xml:space="preserve">    </w:t>
      </w:r>
      <w:r w:rsidRPr="0020316B">
        <w:rPr>
          <w:rFonts w:ascii="Times New Roman" w:hAnsi="Times New Roman"/>
        </w:rPr>
        <w:tab/>
      </w:r>
      <w:r w:rsidRPr="0020316B">
        <w:rPr>
          <w:rFonts w:ascii="Times New Roman" w:hAnsi="Times New Roman"/>
        </w:rPr>
        <w:tab/>
        <w:t xml:space="preserve"> </w:t>
      </w:r>
      <w:r w:rsidRPr="0020316B">
        <w:rPr>
          <w:rFonts w:ascii="Times New Roman" w:hAnsi="Times New Roman"/>
        </w:rPr>
        <w:tab/>
      </w:r>
      <w:r w:rsidRPr="0020316B">
        <w:rPr>
          <w:rFonts w:ascii="Times New Roman" w:hAnsi="Times New Roman"/>
        </w:rPr>
        <w:tab/>
        <w:t xml:space="preserve">       273-4761</w:t>
      </w:r>
    </w:p>
    <w:p w:rsidR="001540D1" w:rsidRPr="0020316B" w:rsidRDefault="001540D1" w:rsidP="001540D1">
      <w:pPr>
        <w:rPr>
          <w:rFonts w:ascii="Times New Roman" w:hAnsi="Times New Roman"/>
        </w:rPr>
      </w:pPr>
      <w:r w:rsidRPr="0020316B">
        <w:rPr>
          <w:rFonts w:ascii="Times New Roman" w:hAnsi="Times New Roman"/>
        </w:rPr>
        <w:t>University of Rochester</w:t>
      </w:r>
      <w:r w:rsidRPr="0020316B">
        <w:rPr>
          <w:rFonts w:ascii="Times New Roman" w:hAnsi="Times New Roman"/>
        </w:rPr>
        <w:tab/>
      </w:r>
      <w:r w:rsidRPr="0020316B">
        <w:rPr>
          <w:rFonts w:ascii="Times New Roman" w:hAnsi="Times New Roman"/>
        </w:rPr>
        <w:tab/>
      </w:r>
      <w:r w:rsidRPr="0020316B">
        <w:rPr>
          <w:rFonts w:ascii="Times New Roman" w:hAnsi="Times New Roman"/>
        </w:rPr>
        <w:tab/>
      </w:r>
      <w:r w:rsidRPr="0020316B">
        <w:rPr>
          <w:rFonts w:ascii="Times New Roman" w:hAnsi="Times New Roman"/>
        </w:rPr>
        <w:tab/>
      </w:r>
      <w:r w:rsidRPr="0020316B">
        <w:rPr>
          <w:rFonts w:ascii="Times New Roman" w:hAnsi="Times New Roman"/>
        </w:rPr>
        <w:tab/>
      </w:r>
      <w:r w:rsidRPr="0020316B">
        <w:rPr>
          <w:rFonts w:ascii="Times New Roman" w:hAnsi="Times New Roman"/>
        </w:rPr>
        <w:tab/>
      </w:r>
      <w:r w:rsidRPr="0020316B">
        <w:rPr>
          <w:rFonts w:ascii="Times New Roman" w:hAnsi="Times New Roman"/>
        </w:rPr>
        <w:tab/>
        <w:t xml:space="preserve">      </w:t>
      </w:r>
    </w:p>
    <w:p w:rsidR="001540D1" w:rsidRPr="0020316B" w:rsidRDefault="001540D1" w:rsidP="001540D1">
      <w:pPr>
        <w:rPr>
          <w:rFonts w:ascii="Times New Roman" w:hAnsi="Times New Roman"/>
        </w:rPr>
      </w:pPr>
      <w:proofErr w:type="gramStart"/>
      <w:r w:rsidRPr="0020316B">
        <w:rPr>
          <w:rFonts w:ascii="Times New Roman" w:hAnsi="Times New Roman"/>
        </w:rPr>
        <w:t>randall.stone@rochester.edu</w:t>
      </w:r>
      <w:proofErr w:type="gramEnd"/>
    </w:p>
    <w:p w:rsidR="001540D1" w:rsidRPr="0020316B" w:rsidRDefault="001540D1" w:rsidP="001540D1">
      <w:pPr>
        <w:rPr>
          <w:rFonts w:ascii="Times New Roman" w:hAnsi="Times New Roman"/>
        </w:rPr>
      </w:pPr>
    </w:p>
    <w:p w:rsidR="001540D1" w:rsidRPr="0020316B" w:rsidRDefault="001540D1" w:rsidP="001540D1">
      <w:pPr>
        <w:rPr>
          <w:rFonts w:ascii="Times New Roman" w:hAnsi="Times New Roman"/>
          <w:i/>
        </w:rPr>
      </w:pPr>
      <w:r w:rsidRPr="0020316B">
        <w:rPr>
          <w:rFonts w:ascii="Times New Roman" w:hAnsi="Times New Roman"/>
          <w:b/>
          <w:u w:val="single"/>
        </w:rPr>
        <w:t>Purpose of the course:</w:t>
      </w:r>
      <w:r w:rsidRPr="0020316B">
        <w:rPr>
          <w:rFonts w:ascii="Times New Roman" w:hAnsi="Times New Roman"/>
        </w:rPr>
        <w:t xml:space="preserve">  This is an undergraduate course intended to introduce students to the wide range of international institutions that structure international relations.  The course conducts a survey of the field, focusing on recent developments in the theory of international organization, and </w:t>
      </w:r>
      <w:r>
        <w:rPr>
          <w:rFonts w:ascii="Times New Roman" w:hAnsi="Times New Roman"/>
        </w:rPr>
        <w:t>covering</w:t>
      </w:r>
      <w:r w:rsidRPr="0020316B">
        <w:rPr>
          <w:rFonts w:ascii="Times New Roman" w:hAnsi="Times New Roman"/>
        </w:rPr>
        <w:t xml:space="preserve"> a range of substantive issue areas.</w:t>
      </w:r>
    </w:p>
    <w:p w:rsidR="001540D1" w:rsidRPr="0020316B" w:rsidRDefault="001540D1" w:rsidP="001540D1">
      <w:pPr>
        <w:rPr>
          <w:rFonts w:ascii="Times New Roman" w:hAnsi="Times New Roman"/>
        </w:rPr>
      </w:pPr>
    </w:p>
    <w:p w:rsidR="001540D1" w:rsidRPr="0020316B" w:rsidRDefault="001540D1" w:rsidP="001540D1">
      <w:pPr>
        <w:rPr>
          <w:rFonts w:ascii="Times New Roman" w:hAnsi="Times New Roman"/>
          <w:szCs w:val="24"/>
        </w:rPr>
      </w:pPr>
      <w:r w:rsidRPr="0020316B">
        <w:rPr>
          <w:rFonts w:ascii="Times New Roman" w:hAnsi="Times New Roman"/>
          <w:b/>
          <w:szCs w:val="24"/>
          <w:u w:val="single"/>
        </w:rPr>
        <w:t>Course Requirements</w:t>
      </w:r>
      <w:r w:rsidRPr="0020316B">
        <w:rPr>
          <w:rFonts w:ascii="Times New Roman" w:hAnsi="Times New Roman"/>
          <w:b/>
          <w:szCs w:val="24"/>
        </w:rPr>
        <w:t>:</w:t>
      </w:r>
      <w:r w:rsidRPr="00310B5B">
        <w:rPr>
          <w:rFonts w:ascii="Times New Roman" w:hAnsi="Times New Roman"/>
          <w:szCs w:val="24"/>
        </w:rPr>
        <w:t xml:space="preserve">  It is essential to complete the required reading. There will </w:t>
      </w:r>
      <w:r w:rsidRPr="0020316B">
        <w:rPr>
          <w:rFonts w:ascii="Times New Roman" w:hAnsi="Times New Roman"/>
          <w:szCs w:val="24"/>
        </w:rPr>
        <w:t>be a final exam (</w:t>
      </w:r>
      <w:r>
        <w:rPr>
          <w:rFonts w:ascii="Times New Roman" w:hAnsi="Times New Roman"/>
          <w:szCs w:val="24"/>
        </w:rPr>
        <w:t>Monday</w:t>
      </w:r>
      <w:r w:rsidRPr="0020316B">
        <w:rPr>
          <w:rFonts w:ascii="Times New Roman" w:hAnsi="Times New Roman"/>
          <w:szCs w:val="24"/>
        </w:rPr>
        <w:t xml:space="preserve"> </w:t>
      </w:r>
      <w:r>
        <w:rPr>
          <w:rFonts w:ascii="Times New Roman" w:hAnsi="Times New Roman"/>
          <w:szCs w:val="24"/>
        </w:rPr>
        <w:t>December 19</w:t>
      </w:r>
      <w:r w:rsidRPr="00310B5B">
        <w:rPr>
          <w:rFonts w:ascii="Times New Roman" w:hAnsi="Times New Roman"/>
          <w:szCs w:val="24"/>
        </w:rPr>
        <w:t>, at 12:3</w:t>
      </w:r>
      <w:r w:rsidRPr="0020316B">
        <w:rPr>
          <w:rFonts w:ascii="Times New Roman" w:hAnsi="Times New Roman"/>
          <w:szCs w:val="24"/>
        </w:rPr>
        <w:t xml:space="preserve">0) and two exams during the term, on </w:t>
      </w:r>
      <w:r>
        <w:rPr>
          <w:rFonts w:ascii="Times New Roman" w:hAnsi="Times New Roman"/>
          <w:szCs w:val="24"/>
        </w:rPr>
        <w:t>October 5</w:t>
      </w:r>
      <w:r w:rsidRPr="00310B5B">
        <w:rPr>
          <w:rFonts w:ascii="Times New Roman" w:hAnsi="Times New Roman"/>
          <w:szCs w:val="24"/>
        </w:rPr>
        <w:t xml:space="preserve"> and </w:t>
      </w:r>
      <w:r>
        <w:rPr>
          <w:rFonts w:ascii="Times New Roman" w:hAnsi="Times New Roman"/>
          <w:szCs w:val="24"/>
        </w:rPr>
        <w:t>November 7.</w:t>
      </w:r>
      <w:r w:rsidRPr="00310B5B">
        <w:rPr>
          <w:rFonts w:ascii="Times New Roman" w:hAnsi="Times New Roman"/>
          <w:szCs w:val="24"/>
        </w:rPr>
        <w:t xml:space="preserve">  </w:t>
      </w:r>
      <w:r w:rsidRPr="0020316B">
        <w:rPr>
          <w:rFonts w:ascii="Times New Roman" w:hAnsi="Times New Roman"/>
          <w:szCs w:val="24"/>
        </w:rPr>
        <w:t xml:space="preserve">In addition, there will be ten debates during the term, which will require some independent research, and each student is required to participate in at least one.  In the spirit of international organization, the winners of the debates will be determined by vote.  Attendance at lectures/discussions is mandatory, and students are expected to come prepared to discuss the readings assigned for the day. </w:t>
      </w:r>
      <w:r>
        <w:rPr>
          <w:rFonts w:ascii="Times New Roman" w:hAnsi="Times New Roman"/>
          <w:szCs w:val="24"/>
        </w:rPr>
        <w:t>In addition, there will small discussion sections led by a teaching assistant, Svanhildur Thorvaldsdottir, and attendance at those is mandatory as well.</w:t>
      </w:r>
    </w:p>
    <w:p w:rsidR="001540D1" w:rsidRPr="0020316B" w:rsidRDefault="001540D1" w:rsidP="001540D1">
      <w:pPr>
        <w:rPr>
          <w:rFonts w:ascii="Times New Roman" w:hAnsi="Times New Roman"/>
          <w:szCs w:val="24"/>
        </w:rPr>
      </w:pPr>
    </w:p>
    <w:p w:rsidR="001540D1" w:rsidRPr="0020316B" w:rsidRDefault="001540D1" w:rsidP="001540D1">
      <w:pPr>
        <w:rPr>
          <w:rFonts w:ascii="Times New Roman" w:hAnsi="Times New Roman"/>
          <w:szCs w:val="24"/>
        </w:rPr>
      </w:pPr>
      <w:r w:rsidRPr="0020316B">
        <w:rPr>
          <w:rFonts w:ascii="Times New Roman" w:hAnsi="Times New Roman"/>
          <w:b/>
          <w:szCs w:val="24"/>
          <w:u w:val="single"/>
        </w:rPr>
        <w:t>Grading:</w:t>
      </w:r>
      <w:r w:rsidRPr="0020316B">
        <w:rPr>
          <w:rFonts w:ascii="Times New Roman" w:hAnsi="Times New Roman"/>
          <w:szCs w:val="24"/>
        </w:rPr>
        <w:t xml:space="preserve">  40% final exam, 20% each exam</w:t>
      </w:r>
      <w:r w:rsidRPr="00310B5B">
        <w:rPr>
          <w:rFonts w:ascii="Times New Roman" w:hAnsi="Times New Roman"/>
          <w:szCs w:val="24"/>
        </w:rPr>
        <w:t xml:space="preserve">, 10% </w:t>
      </w:r>
      <w:r w:rsidRPr="0020316B">
        <w:rPr>
          <w:rFonts w:ascii="Times New Roman" w:hAnsi="Times New Roman"/>
          <w:szCs w:val="24"/>
        </w:rPr>
        <w:t>debate participation, and 10% class participation.  Completing all of the written work is required to successfully complete the course. Each student is allowed to miss two class sessions for personal reasons, but missing more results in a penalty, and missing more than four (1/6 of the course) results in a failing grade.</w:t>
      </w:r>
    </w:p>
    <w:p w:rsidR="001540D1" w:rsidRPr="0020316B" w:rsidRDefault="001540D1" w:rsidP="001540D1">
      <w:pPr>
        <w:rPr>
          <w:rFonts w:ascii="Times New Roman" w:hAnsi="Times New Roman"/>
          <w:szCs w:val="24"/>
        </w:rPr>
      </w:pPr>
    </w:p>
    <w:p w:rsidR="001540D1" w:rsidRPr="0020316B" w:rsidRDefault="001540D1" w:rsidP="001540D1">
      <w:pPr>
        <w:rPr>
          <w:rFonts w:ascii="Times New Roman" w:hAnsi="Times New Roman"/>
          <w:szCs w:val="24"/>
        </w:rPr>
      </w:pPr>
      <w:r w:rsidRPr="0020316B">
        <w:rPr>
          <w:rFonts w:ascii="Times New Roman" w:hAnsi="Times New Roman"/>
          <w:b/>
          <w:szCs w:val="24"/>
          <w:u w:val="single"/>
        </w:rPr>
        <w:t>Writing Credit Requirements for Political Science</w:t>
      </w:r>
      <w:proofErr w:type="gramStart"/>
      <w:r w:rsidRPr="0020316B">
        <w:rPr>
          <w:rFonts w:ascii="Times New Roman" w:hAnsi="Times New Roman"/>
          <w:b/>
          <w:szCs w:val="24"/>
          <w:u w:val="single"/>
        </w:rPr>
        <w:t>:</w:t>
      </w:r>
      <w:r w:rsidRPr="0020316B">
        <w:rPr>
          <w:rFonts w:ascii="Times New Roman" w:hAnsi="Times New Roman"/>
          <w:szCs w:val="24"/>
        </w:rPr>
        <w:t xml:space="preserve">   In</w:t>
      </w:r>
      <w:proofErr w:type="gramEnd"/>
      <w:r w:rsidRPr="0020316B">
        <w:rPr>
          <w:rFonts w:ascii="Times New Roman" w:hAnsi="Times New Roman"/>
          <w:szCs w:val="24"/>
        </w:rPr>
        <w:t xml:space="preserve"> addition to the regular requirements, students registered for </w:t>
      </w:r>
      <w:r w:rsidRPr="0020316B">
        <w:rPr>
          <w:rFonts w:ascii="Times New Roman" w:hAnsi="Times New Roman"/>
          <w:b/>
          <w:szCs w:val="24"/>
        </w:rPr>
        <w:t>IR/PSC 272W</w:t>
      </w:r>
      <w:r w:rsidRPr="0020316B">
        <w:rPr>
          <w:rFonts w:ascii="Times New Roman" w:hAnsi="Times New Roman"/>
          <w:szCs w:val="24"/>
        </w:rPr>
        <w:t xml:space="preserve"> write a term paper (</w:t>
      </w:r>
      <w:r w:rsidRPr="00310B5B">
        <w:rPr>
          <w:rFonts w:ascii="Times New Roman" w:hAnsi="Times New Roman"/>
          <w:szCs w:val="24"/>
        </w:rPr>
        <w:t xml:space="preserve">approx. </w:t>
      </w:r>
      <w:r w:rsidRPr="0020316B">
        <w:rPr>
          <w:rFonts w:ascii="Times New Roman" w:hAnsi="Times New Roman"/>
          <w:szCs w:val="24"/>
        </w:rPr>
        <w:t xml:space="preserve">20 pages) that uses primary sources and/or data to make a theoretical argument.  A draft is due at 5:00 pm on </w:t>
      </w:r>
      <w:r>
        <w:rPr>
          <w:rFonts w:ascii="Times New Roman" w:hAnsi="Times New Roman"/>
          <w:szCs w:val="24"/>
        </w:rPr>
        <w:t>November 14</w:t>
      </w:r>
      <w:r w:rsidRPr="00310B5B">
        <w:rPr>
          <w:rFonts w:ascii="Times New Roman" w:hAnsi="Times New Roman"/>
          <w:szCs w:val="24"/>
        </w:rPr>
        <w:t xml:space="preserve">, and the final paper is </w:t>
      </w:r>
      <w:r w:rsidRPr="0020316B">
        <w:rPr>
          <w:rFonts w:ascii="Times New Roman" w:hAnsi="Times New Roman"/>
          <w:szCs w:val="24"/>
        </w:rPr>
        <w:t>due at 5:00 pm</w:t>
      </w:r>
      <w:r w:rsidRPr="00310B5B">
        <w:rPr>
          <w:rFonts w:ascii="Times New Roman" w:hAnsi="Times New Roman"/>
          <w:szCs w:val="24"/>
        </w:rPr>
        <w:t xml:space="preserve"> </w:t>
      </w:r>
      <w:r w:rsidRPr="0020316B">
        <w:rPr>
          <w:rFonts w:ascii="Times New Roman" w:hAnsi="Times New Roman"/>
          <w:szCs w:val="24"/>
        </w:rPr>
        <w:t xml:space="preserve">on </w:t>
      </w:r>
      <w:r>
        <w:rPr>
          <w:rFonts w:ascii="Times New Roman" w:hAnsi="Times New Roman"/>
          <w:szCs w:val="24"/>
        </w:rPr>
        <w:t>December 14</w:t>
      </w:r>
      <w:r w:rsidRPr="00310B5B">
        <w:rPr>
          <w:rFonts w:ascii="Times New Roman" w:hAnsi="Times New Roman"/>
          <w:szCs w:val="24"/>
        </w:rPr>
        <w:t xml:space="preserve">. </w:t>
      </w:r>
      <w:r w:rsidRPr="0020316B">
        <w:rPr>
          <w:rFonts w:ascii="Times New Roman" w:hAnsi="Times New Roman"/>
          <w:szCs w:val="24"/>
        </w:rPr>
        <w:t xml:space="preserve"> Grading </w:t>
      </w:r>
      <w:r>
        <w:rPr>
          <w:rFonts w:ascii="Times New Roman" w:hAnsi="Times New Roman"/>
          <w:szCs w:val="24"/>
        </w:rPr>
        <w:t xml:space="preserve">for W students </w:t>
      </w:r>
      <w:r w:rsidRPr="0020316B">
        <w:rPr>
          <w:rFonts w:ascii="Times New Roman" w:hAnsi="Times New Roman"/>
          <w:szCs w:val="24"/>
        </w:rPr>
        <w:t>will be as follows:  25% final, 25% term paper, 15% each exam, 10% debate participation, and 10% class participation.</w:t>
      </w:r>
    </w:p>
    <w:p w:rsidR="001540D1" w:rsidRPr="0020316B" w:rsidRDefault="001540D1" w:rsidP="001540D1">
      <w:pPr>
        <w:ind w:right="-720"/>
        <w:rPr>
          <w:rFonts w:ascii="Times New Roman" w:hAnsi="Times New Roman"/>
          <w:szCs w:val="24"/>
        </w:rPr>
      </w:pPr>
    </w:p>
    <w:p w:rsidR="001540D1" w:rsidRPr="0020316B" w:rsidRDefault="001540D1" w:rsidP="001540D1">
      <w:pPr>
        <w:rPr>
          <w:rFonts w:ascii="Times New Roman" w:hAnsi="Times New Roman"/>
        </w:rPr>
      </w:pPr>
      <w:r w:rsidRPr="0020316B">
        <w:rPr>
          <w:rFonts w:ascii="Times New Roman" w:hAnsi="Times New Roman"/>
          <w:b/>
          <w:szCs w:val="24"/>
          <w:u w:val="single"/>
        </w:rPr>
        <w:t>Readings</w:t>
      </w:r>
      <w:r w:rsidRPr="0020316B">
        <w:rPr>
          <w:rFonts w:ascii="Times New Roman" w:hAnsi="Times New Roman"/>
          <w:b/>
          <w:szCs w:val="24"/>
        </w:rPr>
        <w:t>:</w:t>
      </w:r>
      <w:r w:rsidRPr="0020316B">
        <w:rPr>
          <w:rFonts w:ascii="Times New Roman" w:hAnsi="Times New Roman"/>
          <w:szCs w:val="24"/>
        </w:rPr>
        <w:t xml:space="preserve">  All articles are available on </w:t>
      </w:r>
      <w:hyperlink r:id="rId6" w:history="1">
        <w:r w:rsidRPr="0020316B">
          <w:rPr>
            <w:rStyle w:val="Hyperlink"/>
            <w:rFonts w:ascii="Times New Roman" w:hAnsi="Times New Roman"/>
            <w:color w:val="auto"/>
            <w:szCs w:val="24"/>
          </w:rPr>
          <w:t>JSTOR</w:t>
        </w:r>
      </w:hyperlink>
      <w:r w:rsidRPr="00310B5B">
        <w:rPr>
          <w:rFonts w:ascii="Times New Roman" w:hAnsi="Times New Roman"/>
          <w:szCs w:val="24"/>
        </w:rPr>
        <w:t xml:space="preserve"> or from </w:t>
      </w:r>
      <w:r w:rsidRPr="0020316B">
        <w:rPr>
          <w:rFonts w:ascii="Times New Roman" w:hAnsi="Times New Roman"/>
          <w:szCs w:val="24"/>
        </w:rPr>
        <w:t>my web site (</w:t>
      </w:r>
      <w:hyperlink r:id="rId7" w:history="1">
        <w:r w:rsidRPr="0020316B">
          <w:rPr>
            <w:rStyle w:val="Hyperlink"/>
            <w:rFonts w:ascii="Times New Roman" w:hAnsi="Times New Roman"/>
            <w:color w:val="auto"/>
            <w:szCs w:val="24"/>
          </w:rPr>
          <w:t>http://www.rochester.edu/college/psc/stone/</w:t>
        </w:r>
      </w:hyperlink>
      <w:r w:rsidRPr="00310B5B">
        <w:rPr>
          <w:rFonts w:ascii="Times New Roman" w:hAnsi="Times New Roman"/>
          <w:szCs w:val="24"/>
        </w:rPr>
        <w:t>)</w:t>
      </w:r>
      <w:r w:rsidRPr="0020316B">
        <w:rPr>
          <w:rFonts w:ascii="Times New Roman" w:hAnsi="Times New Roman"/>
          <w:szCs w:val="24"/>
        </w:rPr>
        <w:t>.  The following books are recommended for purchase:</w:t>
      </w:r>
    </w:p>
    <w:p w:rsidR="001540D1" w:rsidRPr="0020316B" w:rsidRDefault="001540D1" w:rsidP="001540D1">
      <w:pPr>
        <w:ind w:left="720" w:right="280"/>
        <w:rPr>
          <w:rFonts w:ascii="Times New Roman" w:hAnsi="Times New Roman"/>
        </w:rPr>
      </w:pPr>
    </w:p>
    <w:p w:rsidR="001540D1" w:rsidRPr="0020316B" w:rsidDel="005A399F" w:rsidRDefault="001540D1" w:rsidP="001540D1">
      <w:pPr>
        <w:numPr>
          <w:ilvl w:val="0"/>
          <w:numId w:val="1"/>
        </w:numPr>
        <w:rPr>
          <w:rFonts w:ascii="Times New Roman" w:hAnsi="Times New Roman"/>
        </w:rPr>
      </w:pPr>
      <w:proofErr w:type="spellStart"/>
      <w:r w:rsidRPr="0020316B">
        <w:rPr>
          <w:rFonts w:ascii="Times New Roman" w:hAnsi="Times New Roman"/>
        </w:rPr>
        <w:t>Hurd</w:t>
      </w:r>
      <w:proofErr w:type="spellEnd"/>
      <w:r w:rsidRPr="0020316B">
        <w:rPr>
          <w:rFonts w:ascii="Times New Roman" w:hAnsi="Times New Roman"/>
        </w:rPr>
        <w:t xml:space="preserve">, Ian.  </w:t>
      </w:r>
      <w:r w:rsidRPr="00D70C71">
        <w:rPr>
          <w:rFonts w:ascii="Times New Roman" w:hAnsi="Times New Roman"/>
          <w:i/>
        </w:rPr>
        <w:t>International Organizations:  Politics, Law and Practice</w:t>
      </w:r>
      <w:r w:rsidRPr="0020316B">
        <w:rPr>
          <w:rFonts w:ascii="Times New Roman" w:hAnsi="Times New Roman"/>
        </w:rPr>
        <w:t xml:space="preserve"> (2</w:t>
      </w:r>
      <w:r w:rsidRPr="0020316B">
        <w:rPr>
          <w:rFonts w:ascii="Times New Roman" w:hAnsi="Times New Roman"/>
          <w:vertAlign w:val="superscript"/>
        </w:rPr>
        <w:t>nd</w:t>
      </w:r>
      <w:r w:rsidRPr="0020316B">
        <w:rPr>
          <w:rFonts w:ascii="Times New Roman" w:hAnsi="Times New Roman"/>
        </w:rPr>
        <w:t xml:space="preserve"> Ed.).  (Cambridge:  Cambridge Univ. Press, 2014). </w:t>
      </w:r>
    </w:p>
    <w:p w:rsidR="001540D1" w:rsidRPr="0020316B" w:rsidDel="005A399F" w:rsidRDefault="001540D1" w:rsidP="001540D1">
      <w:pPr>
        <w:numPr>
          <w:ilvl w:val="0"/>
          <w:numId w:val="1"/>
        </w:numPr>
        <w:ind w:right="280"/>
        <w:rPr>
          <w:rFonts w:ascii="Times New Roman" w:hAnsi="Times New Roman"/>
        </w:rPr>
      </w:pPr>
      <w:proofErr w:type="spellStart"/>
      <w:r w:rsidRPr="0020316B">
        <w:rPr>
          <w:rFonts w:ascii="Times New Roman" w:hAnsi="Times New Roman"/>
        </w:rPr>
        <w:t>Keohane</w:t>
      </w:r>
      <w:proofErr w:type="spellEnd"/>
      <w:r w:rsidRPr="0020316B">
        <w:rPr>
          <w:rFonts w:ascii="Times New Roman" w:hAnsi="Times New Roman"/>
        </w:rPr>
        <w:t xml:space="preserve">, Robert O.  </w:t>
      </w:r>
      <w:r w:rsidRPr="0020316B">
        <w:rPr>
          <w:rFonts w:ascii="Times New Roman" w:hAnsi="Times New Roman"/>
          <w:i/>
        </w:rPr>
        <w:t xml:space="preserve">After Hegemony:  Cooperation and Discord in the World Political Economy. </w:t>
      </w:r>
      <w:r w:rsidRPr="0020316B">
        <w:rPr>
          <w:rFonts w:ascii="Times New Roman" w:hAnsi="Times New Roman"/>
        </w:rPr>
        <w:t xml:space="preserve"> (Princeton:  Princeton Univ. Press, 1984). </w:t>
      </w:r>
    </w:p>
    <w:p w:rsidR="001540D1" w:rsidRPr="0020316B" w:rsidRDefault="001540D1" w:rsidP="001540D1">
      <w:pPr>
        <w:numPr>
          <w:ilvl w:val="0"/>
          <w:numId w:val="1"/>
        </w:numPr>
        <w:overflowPunct/>
        <w:textAlignment w:val="auto"/>
        <w:rPr>
          <w:rFonts w:ascii="Times New Roman" w:hAnsi="Times New Roman"/>
          <w:szCs w:val="24"/>
        </w:rPr>
      </w:pPr>
      <w:r w:rsidRPr="0020316B">
        <w:rPr>
          <w:rFonts w:ascii="Times New Roman" w:hAnsi="Times New Roman"/>
          <w:szCs w:val="24"/>
        </w:rPr>
        <w:t xml:space="preserve">Simmons, Beth A.  </w:t>
      </w:r>
      <w:r w:rsidRPr="0020316B">
        <w:rPr>
          <w:rFonts w:ascii="Times New Roman" w:hAnsi="Times New Roman"/>
          <w:i/>
          <w:szCs w:val="24"/>
        </w:rPr>
        <w:t>Mobilizing for Human Rights: International Law in Domestic Politics.</w:t>
      </w:r>
      <w:r w:rsidRPr="0020316B">
        <w:rPr>
          <w:rFonts w:ascii="Times New Roman" w:hAnsi="Times New Roman"/>
          <w:szCs w:val="24"/>
        </w:rPr>
        <w:t xml:space="preserve"> (Cambridge:  Cambridge University Press, 2009). </w:t>
      </w:r>
    </w:p>
    <w:p w:rsidR="001540D1" w:rsidRPr="0020316B" w:rsidRDefault="001540D1" w:rsidP="001540D1">
      <w:pPr>
        <w:numPr>
          <w:ilvl w:val="0"/>
          <w:numId w:val="1"/>
        </w:numPr>
        <w:overflowPunct/>
        <w:textAlignment w:val="auto"/>
        <w:rPr>
          <w:rFonts w:ascii="Times New Roman" w:hAnsi="Times New Roman"/>
          <w:szCs w:val="24"/>
        </w:rPr>
      </w:pPr>
      <w:r w:rsidRPr="0020316B">
        <w:rPr>
          <w:rFonts w:ascii="Times New Roman" w:hAnsi="Times New Roman"/>
        </w:rPr>
        <w:t xml:space="preserve">Stone, Randall W.  </w:t>
      </w:r>
      <w:r w:rsidRPr="0020316B">
        <w:rPr>
          <w:rFonts w:ascii="Times New Roman" w:hAnsi="Times New Roman"/>
          <w:i/>
        </w:rPr>
        <w:t>Controlling Institutions:  International Organizations and the Global Economy.</w:t>
      </w:r>
      <w:r w:rsidRPr="0020316B">
        <w:rPr>
          <w:rFonts w:ascii="Times New Roman" w:hAnsi="Times New Roman"/>
        </w:rPr>
        <w:t xml:space="preserve">  (Cambridge:  Cambridge University Press, 2011).</w:t>
      </w:r>
    </w:p>
    <w:p w:rsidR="001540D1" w:rsidRPr="0020316B" w:rsidRDefault="001540D1" w:rsidP="001540D1">
      <w:pPr>
        <w:overflowPunct/>
        <w:ind w:left="360"/>
        <w:textAlignment w:val="auto"/>
        <w:rPr>
          <w:rFonts w:ascii="Times New Roman" w:hAnsi="Times New Roman"/>
          <w:szCs w:val="24"/>
        </w:rPr>
      </w:pPr>
    </w:p>
    <w:p w:rsidR="001540D1" w:rsidRPr="0020316B" w:rsidRDefault="001540D1" w:rsidP="001540D1">
      <w:pPr>
        <w:rPr>
          <w:rFonts w:ascii="Times New Roman" w:hAnsi="Times New Roman"/>
        </w:rPr>
      </w:pPr>
    </w:p>
    <w:p w:rsidR="001540D1" w:rsidRPr="0020316B" w:rsidRDefault="001540D1" w:rsidP="001540D1">
      <w:pPr>
        <w:rPr>
          <w:rFonts w:ascii="Times New Roman" w:hAnsi="Times New Roman"/>
        </w:rPr>
      </w:pPr>
    </w:p>
    <w:p w:rsidR="001540D1" w:rsidRPr="0020316B" w:rsidRDefault="001540D1" w:rsidP="001540D1">
      <w:pPr>
        <w:rPr>
          <w:rFonts w:ascii="Times New Roman" w:hAnsi="Times New Roman"/>
        </w:rPr>
      </w:pPr>
    </w:p>
    <w:p w:rsidR="001540D1" w:rsidRPr="0020316B" w:rsidRDefault="001540D1" w:rsidP="001540D1">
      <w:pPr>
        <w:rPr>
          <w:rFonts w:ascii="Times New Roman" w:hAnsi="Times New Roman"/>
        </w:rPr>
      </w:pPr>
    </w:p>
    <w:p w:rsidR="001540D1" w:rsidRPr="0020316B" w:rsidRDefault="001540D1" w:rsidP="001540D1">
      <w:pPr>
        <w:rPr>
          <w:rFonts w:ascii="Times New Roman" w:hAnsi="Times New Roman"/>
        </w:rPr>
      </w:pPr>
    </w:p>
    <w:p w:rsidR="001540D1" w:rsidRPr="0020316B" w:rsidRDefault="001540D1" w:rsidP="001540D1">
      <w:pPr>
        <w:rPr>
          <w:rFonts w:ascii="Times New Roman" w:hAnsi="Times New Roman"/>
        </w:rPr>
      </w:pPr>
    </w:p>
    <w:p w:rsidR="001540D1" w:rsidRPr="0020316B" w:rsidRDefault="001540D1" w:rsidP="001540D1">
      <w:pPr>
        <w:rPr>
          <w:rFonts w:ascii="Times New Roman" w:hAnsi="Times New Roman"/>
        </w:rPr>
      </w:pPr>
    </w:p>
    <w:p w:rsidR="001540D1" w:rsidRPr="0020316B" w:rsidRDefault="001540D1" w:rsidP="001540D1">
      <w:pPr>
        <w:rPr>
          <w:rFonts w:ascii="Times New Roman" w:hAnsi="Times New Roman"/>
        </w:rPr>
      </w:pPr>
    </w:p>
    <w:p w:rsidR="001540D1" w:rsidRPr="0020316B" w:rsidRDefault="001540D1" w:rsidP="001540D1">
      <w:pPr>
        <w:rPr>
          <w:rFonts w:ascii="Times New Roman" w:hAnsi="Times New Roman"/>
          <w:b/>
          <w:u w:val="single"/>
        </w:rPr>
      </w:pPr>
      <w:r>
        <w:rPr>
          <w:rFonts w:ascii="Times New Roman" w:hAnsi="Times New Roman"/>
          <w:u w:val="single"/>
        </w:rPr>
        <w:br w:type="page"/>
      </w:r>
      <w:r w:rsidRPr="0020316B">
        <w:rPr>
          <w:rFonts w:ascii="Times New Roman" w:hAnsi="Times New Roman"/>
          <w:b/>
          <w:u w:val="single"/>
        </w:rPr>
        <w:lastRenderedPageBreak/>
        <w:t>Course Outline:</w:t>
      </w:r>
    </w:p>
    <w:p w:rsidR="001540D1" w:rsidRPr="0020316B" w:rsidRDefault="001540D1" w:rsidP="001540D1">
      <w:pPr>
        <w:rPr>
          <w:rFonts w:ascii="Times New Roman" w:hAnsi="Times New Roman"/>
        </w:rPr>
      </w:pPr>
    </w:p>
    <w:p w:rsidR="001540D1" w:rsidRPr="0020316B" w:rsidRDefault="001540D1" w:rsidP="001540D1">
      <w:pPr>
        <w:rPr>
          <w:rFonts w:ascii="Times New Roman" w:hAnsi="Times New Roman"/>
          <w:b/>
          <w:i/>
        </w:rPr>
      </w:pPr>
      <w:r>
        <w:rPr>
          <w:rFonts w:ascii="Times New Roman" w:hAnsi="Times New Roman"/>
          <w:b/>
          <w:i/>
        </w:rPr>
        <w:t>Aug. 31</w:t>
      </w:r>
      <w:r w:rsidRPr="0020316B">
        <w:rPr>
          <w:rFonts w:ascii="Times New Roman" w:hAnsi="Times New Roman"/>
          <w:b/>
          <w:i/>
        </w:rPr>
        <w:t>:  International Organization and IR Theory</w:t>
      </w:r>
    </w:p>
    <w:p w:rsidR="001540D1" w:rsidRPr="0020316B" w:rsidRDefault="001540D1" w:rsidP="001540D1">
      <w:pPr>
        <w:tabs>
          <w:tab w:val="left" w:pos="360"/>
          <w:tab w:val="left" w:pos="900"/>
        </w:tabs>
        <w:spacing w:line="240" w:lineRule="atLeast"/>
        <w:rPr>
          <w:rFonts w:ascii="Times New Roman" w:hAnsi="Times New Roman"/>
        </w:rPr>
      </w:pPr>
    </w:p>
    <w:p w:rsidR="001540D1" w:rsidRDefault="001540D1" w:rsidP="001540D1">
      <w:pPr>
        <w:rPr>
          <w:rFonts w:ascii="Times New Roman" w:hAnsi="Times New Roman"/>
          <w:b/>
          <w:i/>
        </w:rPr>
      </w:pPr>
      <w:r>
        <w:rPr>
          <w:rFonts w:ascii="Times New Roman" w:hAnsi="Times New Roman"/>
          <w:b/>
          <w:i/>
        </w:rPr>
        <w:t>Sept. 5</w:t>
      </w:r>
      <w:r w:rsidRPr="0020316B">
        <w:rPr>
          <w:rFonts w:ascii="Times New Roman" w:hAnsi="Times New Roman"/>
          <w:b/>
          <w:i/>
        </w:rPr>
        <w:t>:</w:t>
      </w:r>
      <w:r w:rsidRPr="0020316B">
        <w:rPr>
          <w:rFonts w:ascii="Times New Roman" w:hAnsi="Times New Roman"/>
          <w:b/>
        </w:rPr>
        <w:t xml:space="preserve"> </w:t>
      </w:r>
      <w:r w:rsidRPr="0020316B">
        <w:rPr>
          <w:rFonts w:ascii="Times New Roman" w:hAnsi="Times New Roman"/>
          <w:b/>
          <w:i/>
        </w:rPr>
        <w:t xml:space="preserve"> </w:t>
      </w:r>
      <w:r>
        <w:rPr>
          <w:rFonts w:ascii="Times New Roman" w:hAnsi="Times New Roman"/>
          <w:b/>
          <w:i/>
        </w:rPr>
        <w:t>No class (Labor Day)</w:t>
      </w:r>
      <w:r w:rsidRPr="00955602">
        <w:rPr>
          <w:rFonts w:ascii="Times New Roman" w:hAnsi="Times New Roman"/>
          <w:b/>
          <w:i/>
        </w:rPr>
        <w:t xml:space="preserve"> </w:t>
      </w:r>
    </w:p>
    <w:p w:rsidR="001540D1" w:rsidRDefault="001540D1" w:rsidP="001540D1">
      <w:pPr>
        <w:rPr>
          <w:rFonts w:ascii="Times New Roman" w:hAnsi="Times New Roman"/>
          <w:b/>
          <w:i/>
        </w:rPr>
      </w:pPr>
    </w:p>
    <w:p w:rsidR="001540D1" w:rsidRPr="0020316B" w:rsidRDefault="001540D1" w:rsidP="001540D1">
      <w:pPr>
        <w:rPr>
          <w:rFonts w:ascii="Times New Roman" w:hAnsi="Times New Roman"/>
          <w:b/>
          <w:i/>
        </w:rPr>
      </w:pPr>
      <w:r>
        <w:rPr>
          <w:rFonts w:ascii="Times New Roman" w:hAnsi="Times New Roman"/>
          <w:b/>
          <w:i/>
        </w:rPr>
        <w:t xml:space="preserve">Sept. 7:  </w:t>
      </w:r>
      <w:r w:rsidRPr="0020316B">
        <w:rPr>
          <w:rFonts w:ascii="Times New Roman" w:hAnsi="Times New Roman"/>
          <w:b/>
          <w:i/>
        </w:rPr>
        <w:t xml:space="preserve">The </w:t>
      </w:r>
      <w:r>
        <w:rPr>
          <w:rFonts w:ascii="Times New Roman" w:hAnsi="Times New Roman"/>
          <w:b/>
          <w:i/>
        </w:rPr>
        <w:t>Demand for</w:t>
      </w:r>
      <w:r w:rsidRPr="0020316B">
        <w:rPr>
          <w:rFonts w:ascii="Times New Roman" w:hAnsi="Times New Roman"/>
          <w:b/>
          <w:i/>
        </w:rPr>
        <w:t xml:space="preserve"> International Organization</w:t>
      </w:r>
    </w:p>
    <w:p w:rsidR="001540D1" w:rsidRPr="0020316B" w:rsidRDefault="001540D1" w:rsidP="001540D1">
      <w:pPr>
        <w:overflowPunct/>
        <w:textAlignment w:val="auto"/>
        <w:rPr>
          <w:rFonts w:ascii="Times New Roman" w:hAnsi="Times New Roman"/>
        </w:rPr>
      </w:pPr>
    </w:p>
    <w:p w:rsidR="001540D1" w:rsidRPr="0020316B" w:rsidRDefault="001540D1" w:rsidP="001540D1">
      <w:pPr>
        <w:pStyle w:val="NormalWeb"/>
        <w:spacing w:before="2" w:after="2"/>
        <w:ind w:left="180"/>
        <w:rPr>
          <w:color w:val="auto"/>
          <w:szCs w:val="24"/>
        </w:rPr>
      </w:pPr>
      <w:proofErr w:type="spellStart"/>
      <w:r w:rsidRPr="0020316B">
        <w:rPr>
          <w:color w:val="auto"/>
        </w:rPr>
        <w:t>Keohane</w:t>
      </w:r>
      <w:proofErr w:type="spellEnd"/>
      <w:r w:rsidRPr="0020316B">
        <w:rPr>
          <w:color w:val="auto"/>
        </w:rPr>
        <w:t xml:space="preserve">, Robert O. </w:t>
      </w:r>
      <w:r w:rsidRPr="0020316B">
        <w:rPr>
          <w:color w:val="auto"/>
          <w:szCs w:val="24"/>
        </w:rPr>
        <w:t xml:space="preserve">1982.  </w:t>
      </w:r>
      <w:proofErr w:type="gramStart"/>
      <w:r w:rsidRPr="0020316B">
        <w:rPr>
          <w:color w:val="auto"/>
          <w:szCs w:val="24"/>
        </w:rPr>
        <w:t>The Demand for International Regimes.</w:t>
      </w:r>
      <w:proofErr w:type="gramEnd"/>
      <w:r w:rsidRPr="0020316B">
        <w:rPr>
          <w:color w:val="auto"/>
          <w:szCs w:val="24"/>
        </w:rPr>
        <w:t xml:space="preserve">  </w:t>
      </w:r>
      <w:proofErr w:type="gramStart"/>
      <w:r w:rsidRPr="0020316B">
        <w:rPr>
          <w:i/>
          <w:iCs/>
          <w:color w:val="auto"/>
          <w:szCs w:val="24"/>
        </w:rPr>
        <w:t>International Organization</w:t>
      </w:r>
      <w:r w:rsidRPr="0020316B">
        <w:rPr>
          <w:color w:val="auto"/>
          <w:szCs w:val="24"/>
        </w:rPr>
        <w:t xml:space="preserve"> 36 (2) (Spring).</w:t>
      </w:r>
      <w:proofErr w:type="gramEnd"/>
      <w:r w:rsidRPr="0020316B">
        <w:rPr>
          <w:color w:val="auto"/>
          <w:szCs w:val="24"/>
        </w:rPr>
        <w:t xml:space="preserve"> </w:t>
      </w:r>
    </w:p>
    <w:p w:rsidR="001540D1" w:rsidRPr="0020316B" w:rsidRDefault="001540D1" w:rsidP="001540D1">
      <w:pPr>
        <w:pStyle w:val="NormalWeb"/>
        <w:spacing w:before="2" w:after="2"/>
        <w:ind w:left="180"/>
        <w:rPr>
          <w:color w:val="auto"/>
          <w:szCs w:val="24"/>
        </w:rPr>
      </w:pPr>
    </w:p>
    <w:p w:rsidR="001540D1" w:rsidRPr="0020316B" w:rsidRDefault="001540D1" w:rsidP="001540D1">
      <w:pPr>
        <w:ind w:left="180" w:right="280"/>
        <w:rPr>
          <w:rFonts w:ascii="Times New Roman" w:hAnsi="Times New Roman"/>
        </w:rPr>
      </w:pPr>
      <w:proofErr w:type="spellStart"/>
      <w:r w:rsidRPr="0020316B">
        <w:rPr>
          <w:rFonts w:ascii="Times New Roman" w:hAnsi="Times New Roman"/>
        </w:rPr>
        <w:t>Vaubel</w:t>
      </w:r>
      <w:proofErr w:type="spellEnd"/>
      <w:r w:rsidRPr="0020316B">
        <w:rPr>
          <w:rFonts w:ascii="Times New Roman" w:hAnsi="Times New Roman"/>
        </w:rPr>
        <w:t xml:space="preserve">, Roland. </w:t>
      </w:r>
      <w:proofErr w:type="gramStart"/>
      <w:r w:rsidRPr="0020316B">
        <w:rPr>
          <w:rFonts w:ascii="Times New Roman" w:hAnsi="Times New Roman"/>
        </w:rPr>
        <w:t>A Public Choice Approach to International Organization.</w:t>
      </w:r>
      <w:proofErr w:type="gramEnd"/>
      <w:r w:rsidRPr="0020316B">
        <w:rPr>
          <w:rFonts w:ascii="Times New Roman" w:hAnsi="Times New Roman"/>
        </w:rPr>
        <w:t xml:space="preserve">  </w:t>
      </w:r>
      <w:r w:rsidRPr="0020316B">
        <w:rPr>
          <w:rFonts w:ascii="Times New Roman" w:hAnsi="Times New Roman"/>
          <w:i/>
        </w:rPr>
        <w:t xml:space="preserve">Public Choice </w:t>
      </w:r>
      <w:r w:rsidRPr="0020316B">
        <w:rPr>
          <w:rFonts w:ascii="Times New Roman" w:hAnsi="Times New Roman"/>
        </w:rPr>
        <w:t>51 (1986)</w:t>
      </w:r>
      <w:proofErr w:type="gramStart"/>
      <w:r w:rsidRPr="0020316B">
        <w:rPr>
          <w:rFonts w:ascii="Times New Roman" w:hAnsi="Times New Roman"/>
        </w:rPr>
        <w:t>:39</w:t>
      </w:r>
      <w:proofErr w:type="gramEnd"/>
      <w:r w:rsidRPr="0020316B">
        <w:rPr>
          <w:rFonts w:ascii="Times New Roman" w:hAnsi="Times New Roman"/>
        </w:rPr>
        <w:t>-57.</w:t>
      </w:r>
    </w:p>
    <w:p w:rsidR="001540D1" w:rsidRPr="0020316B" w:rsidRDefault="001540D1" w:rsidP="001540D1">
      <w:pPr>
        <w:ind w:left="180"/>
        <w:rPr>
          <w:rFonts w:ascii="Times New Roman" w:hAnsi="Times New Roman"/>
          <w:b/>
          <w:i/>
        </w:rPr>
      </w:pPr>
    </w:p>
    <w:p w:rsidR="001540D1" w:rsidRDefault="001540D1" w:rsidP="001540D1">
      <w:pPr>
        <w:rPr>
          <w:rFonts w:ascii="Times New Roman" w:hAnsi="Times New Roman"/>
          <w:b/>
          <w:i/>
        </w:rPr>
      </w:pPr>
      <w:r>
        <w:rPr>
          <w:rFonts w:ascii="Times New Roman" w:hAnsi="Times New Roman"/>
          <w:b/>
          <w:i/>
        </w:rPr>
        <w:t>Sept. 12</w:t>
      </w:r>
      <w:r w:rsidRPr="0020316B">
        <w:rPr>
          <w:rFonts w:ascii="Times New Roman" w:hAnsi="Times New Roman"/>
          <w:b/>
          <w:i/>
        </w:rPr>
        <w:t xml:space="preserve">: </w:t>
      </w:r>
      <w:r>
        <w:rPr>
          <w:rFonts w:ascii="Times New Roman" w:hAnsi="Times New Roman"/>
          <w:b/>
          <w:i/>
        </w:rPr>
        <w:t>A Model of International Organization</w:t>
      </w:r>
    </w:p>
    <w:p w:rsidR="001540D1" w:rsidRPr="0020316B" w:rsidRDefault="001540D1" w:rsidP="001540D1">
      <w:pPr>
        <w:overflowPunct/>
        <w:ind w:left="180"/>
        <w:textAlignment w:val="auto"/>
        <w:rPr>
          <w:rFonts w:ascii="Times New Roman" w:hAnsi="Times New Roman"/>
        </w:rPr>
      </w:pPr>
    </w:p>
    <w:p w:rsidR="001540D1" w:rsidRPr="0020316B" w:rsidRDefault="001540D1" w:rsidP="001540D1">
      <w:pPr>
        <w:overflowPunct/>
        <w:ind w:left="180"/>
        <w:textAlignment w:val="auto"/>
        <w:rPr>
          <w:rFonts w:ascii="Times New Roman" w:hAnsi="Times New Roman"/>
        </w:rPr>
      </w:pPr>
      <w:r>
        <w:rPr>
          <w:rFonts w:ascii="Times New Roman" w:hAnsi="Times New Roman"/>
        </w:rPr>
        <w:t xml:space="preserve">Stone, Randall W.  </w:t>
      </w:r>
      <w:r w:rsidRPr="00832CF2">
        <w:rPr>
          <w:rFonts w:ascii="Times New Roman" w:hAnsi="Times New Roman"/>
          <w:i/>
        </w:rPr>
        <w:t>Control</w:t>
      </w:r>
      <w:r>
        <w:rPr>
          <w:rFonts w:ascii="Times New Roman" w:hAnsi="Times New Roman"/>
          <w:i/>
        </w:rPr>
        <w:t>l</w:t>
      </w:r>
      <w:r w:rsidRPr="00832CF2">
        <w:rPr>
          <w:rFonts w:ascii="Times New Roman" w:hAnsi="Times New Roman"/>
          <w:i/>
        </w:rPr>
        <w:t>ing Institutions:  International Organizations and the Global Economy.</w:t>
      </w:r>
      <w:r>
        <w:rPr>
          <w:rFonts w:ascii="Times New Roman" w:hAnsi="Times New Roman"/>
        </w:rPr>
        <w:t xml:space="preserve">  (Cambridge:  Cambridge University Press, 2011).  Chapters</w:t>
      </w:r>
      <w:r w:rsidRPr="0020316B">
        <w:rPr>
          <w:rFonts w:ascii="Times New Roman" w:hAnsi="Times New Roman"/>
        </w:rPr>
        <w:t xml:space="preserve"> 1-3.</w:t>
      </w:r>
    </w:p>
    <w:p w:rsidR="001540D1" w:rsidRDefault="001540D1" w:rsidP="001540D1">
      <w:pPr>
        <w:rPr>
          <w:rFonts w:ascii="Times New Roman" w:hAnsi="Times New Roman"/>
          <w:b/>
          <w:i/>
        </w:rPr>
      </w:pPr>
    </w:p>
    <w:p w:rsidR="001540D1" w:rsidRPr="0020316B" w:rsidRDefault="001540D1" w:rsidP="001540D1">
      <w:pPr>
        <w:rPr>
          <w:rFonts w:ascii="Times New Roman" w:hAnsi="Times New Roman"/>
          <w:b/>
          <w:i/>
        </w:rPr>
      </w:pPr>
      <w:r>
        <w:rPr>
          <w:rFonts w:ascii="Times New Roman" w:hAnsi="Times New Roman"/>
          <w:b/>
          <w:i/>
        </w:rPr>
        <w:t xml:space="preserve">Sept. 14: </w:t>
      </w:r>
      <w:r w:rsidRPr="0020316B">
        <w:rPr>
          <w:rFonts w:ascii="Times New Roman" w:hAnsi="Times New Roman"/>
          <w:b/>
          <w:i/>
        </w:rPr>
        <w:t>The UN Security Council</w:t>
      </w:r>
    </w:p>
    <w:p w:rsidR="001540D1" w:rsidRPr="0020316B" w:rsidRDefault="001540D1" w:rsidP="001540D1">
      <w:pPr>
        <w:rPr>
          <w:rFonts w:ascii="Times New Roman" w:hAnsi="Times New Roman"/>
        </w:rPr>
      </w:pPr>
    </w:p>
    <w:p w:rsidR="001540D1" w:rsidRPr="0020316B" w:rsidRDefault="001540D1" w:rsidP="001540D1">
      <w:pPr>
        <w:ind w:firstLine="180"/>
        <w:rPr>
          <w:rFonts w:ascii="Times New Roman" w:hAnsi="Times New Roman"/>
          <w:b/>
          <w:i/>
        </w:rPr>
      </w:pPr>
      <w:r w:rsidRPr="0020316B">
        <w:rPr>
          <w:rFonts w:ascii="Times New Roman" w:hAnsi="Times New Roman"/>
          <w:b/>
          <w:i/>
        </w:rPr>
        <w:t xml:space="preserve">Debate:  </w:t>
      </w:r>
      <w:r>
        <w:rPr>
          <w:rFonts w:ascii="Times New Roman" w:hAnsi="Times New Roman"/>
          <w:b/>
          <w:i/>
        </w:rPr>
        <w:t>Syria</w:t>
      </w:r>
    </w:p>
    <w:p w:rsidR="001540D1" w:rsidRPr="0020316B" w:rsidRDefault="001540D1" w:rsidP="001540D1">
      <w:pPr>
        <w:rPr>
          <w:rFonts w:ascii="Times New Roman" w:hAnsi="Times New Roman"/>
          <w:b/>
          <w:i/>
        </w:rPr>
      </w:pPr>
    </w:p>
    <w:p w:rsidR="001540D1" w:rsidRPr="0020316B" w:rsidRDefault="001540D1" w:rsidP="001540D1">
      <w:pPr>
        <w:ind w:left="180"/>
        <w:rPr>
          <w:rFonts w:ascii="Times New Roman" w:hAnsi="Times New Roman"/>
        </w:rPr>
      </w:pPr>
      <w:proofErr w:type="spellStart"/>
      <w:r w:rsidRPr="0020316B">
        <w:rPr>
          <w:rFonts w:ascii="Times New Roman" w:hAnsi="Times New Roman"/>
        </w:rPr>
        <w:t>Hurd</w:t>
      </w:r>
      <w:proofErr w:type="spellEnd"/>
      <w:r w:rsidRPr="0020316B">
        <w:rPr>
          <w:rFonts w:ascii="Times New Roman" w:hAnsi="Times New Roman"/>
        </w:rPr>
        <w:t xml:space="preserve">, </w:t>
      </w:r>
      <w:proofErr w:type="spellStart"/>
      <w:r w:rsidRPr="0020316B">
        <w:rPr>
          <w:rFonts w:ascii="Times New Roman" w:hAnsi="Times New Roman"/>
        </w:rPr>
        <w:t>Chpt</w:t>
      </w:r>
      <w:proofErr w:type="spellEnd"/>
      <w:r w:rsidRPr="0020316B">
        <w:rPr>
          <w:rFonts w:ascii="Times New Roman" w:hAnsi="Times New Roman"/>
        </w:rPr>
        <w:t>. 6.</w:t>
      </w:r>
    </w:p>
    <w:p w:rsidR="001540D1" w:rsidRPr="0020316B" w:rsidRDefault="001540D1" w:rsidP="001540D1">
      <w:pPr>
        <w:ind w:left="180"/>
        <w:rPr>
          <w:rFonts w:ascii="Times New Roman" w:hAnsi="Times New Roman"/>
        </w:rPr>
      </w:pPr>
    </w:p>
    <w:p w:rsidR="001540D1" w:rsidRPr="0020316B" w:rsidRDefault="001540D1" w:rsidP="001540D1">
      <w:pPr>
        <w:ind w:left="180"/>
        <w:rPr>
          <w:rFonts w:ascii="Times New Roman" w:hAnsi="Times New Roman"/>
        </w:rPr>
      </w:pPr>
      <w:r w:rsidRPr="0020316B">
        <w:rPr>
          <w:rFonts w:ascii="Times New Roman" w:hAnsi="Times New Roman"/>
        </w:rPr>
        <w:t xml:space="preserve">Fang, </w:t>
      </w:r>
      <w:proofErr w:type="spellStart"/>
      <w:r w:rsidRPr="0020316B">
        <w:rPr>
          <w:rFonts w:ascii="Times New Roman" w:hAnsi="Times New Roman"/>
        </w:rPr>
        <w:t>Songying</w:t>
      </w:r>
      <w:proofErr w:type="spellEnd"/>
      <w:r w:rsidRPr="0020316B">
        <w:rPr>
          <w:rFonts w:ascii="Times New Roman" w:hAnsi="Times New Roman"/>
        </w:rPr>
        <w:t xml:space="preserve">.  2008.  The Informational Role of International Institutions and Domestic Politics.  </w:t>
      </w:r>
      <w:r w:rsidRPr="0020316B">
        <w:rPr>
          <w:rFonts w:ascii="Times New Roman" w:hAnsi="Times New Roman"/>
          <w:i/>
        </w:rPr>
        <w:t>American Journal of Political Science</w:t>
      </w:r>
      <w:r w:rsidRPr="0020316B">
        <w:rPr>
          <w:rFonts w:ascii="Times New Roman" w:hAnsi="Times New Roman"/>
        </w:rPr>
        <w:t xml:space="preserve"> 52 (2):  304-21. </w:t>
      </w:r>
    </w:p>
    <w:p w:rsidR="001540D1" w:rsidRPr="0020316B" w:rsidRDefault="001540D1" w:rsidP="001540D1">
      <w:pPr>
        <w:ind w:left="180"/>
        <w:rPr>
          <w:rFonts w:ascii="Times New Roman" w:hAnsi="Times New Roman"/>
        </w:rPr>
      </w:pPr>
    </w:p>
    <w:p w:rsidR="001540D1" w:rsidRPr="0020316B" w:rsidRDefault="001540D1" w:rsidP="001540D1">
      <w:pPr>
        <w:ind w:left="180"/>
        <w:rPr>
          <w:rFonts w:ascii="Times New Roman" w:hAnsi="Times New Roman"/>
        </w:rPr>
      </w:pPr>
      <w:proofErr w:type="spellStart"/>
      <w:r w:rsidRPr="0020316B">
        <w:rPr>
          <w:rFonts w:ascii="Times New Roman" w:hAnsi="Times New Roman"/>
        </w:rPr>
        <w:t>Voeten</w:t>
      </w:r>
      <w:proofErr w:type="spellEnd"/>
      <w:r w:rsidRPr="0020316B">
        <w:rPr>
          <w:rFonts w:ascii="Times New Roman" w:hAnsi="Times New Roman"/>
        </w:rPr>
        <w:t xml:space="preserve">, Eric. 2005. </w:t>
      </w:r>
      <w:r w:rsidRPr="00E921A4">
        <w:t>The Political Origins of the UN Security Council's Ability</w:t>
      </w:r>
      <w:r>
        <w:t xml:space="preserve"> to Legitimize the Use of Force</w:t>
      </w:r>
      <w:r w:rsidRPr="00AD0077">
        <w:t>.</w:t>
      </w:r>
      <w:r>
        <w:t xml:space="preserve"> </w:t>
      </w:r>
      <w:r w:rsidRPr="00AD0077">
        <w:t xml:space="preserve"> </w:t>
      </w:r>
      <w:r w:rsidRPr="0020316B">
        <w:rPr>
          <w:rFonts w:ascii="Times New Roman" w:hAnsi="Times New Roman"/>
          <w:i/>
          <w:iCs/>
        </w:rPr>
        <w:t xml:space="preserve">International Organization </w:t>
      </w:r>
      <w:r w:rsidRPr="0020316B">
        <w:rPr>
          <w:rFonts w:ascii="Times New Roman" w:hAnsi="Times New Roman"/>
        </w:rPr>
        <w:t>59 (3) (Fall):  527-57.</w:t>
      </w:r>
    </w:p>
    <w:p w:rsidR="001540D1" w:rsidRPr="0020316B" w:rsidRDefault="001540D1" w:rsidP="001540D1">
      <w:pPr>
        <w:ind w:left="180"/>
        <w:rPr>
          <w:rFonts w:ascii="Times New Roman" w:hAnsi="Times New Roman"/>
        </w:rPr>
      </w:pPr>
    </w:p>
    <w:p w:rsidR="001540D1" w:rsidRPr="0020316B" w:rsidRDefault="001540D1" w:rsidP="001540D1">
      <w:pPr>
        <w:rPr>
          <w:rFonts w:ascii="Times New Roman" w:hAnsi="Times New Roman"/>
          <w:b/>
          <w:i/>
        </w:rPr>
      </w:pPr>
      <w:r>
        <w:rPr>
          <w:rFonts w:ascii="Times New Roman" w:hAnsi="Times New Roman"/>
          <w:b/>
          <w:i/>
        </w:rPr>
        <w:t>Sept. 19</w:t>
      </w:r>
      <w:r w:rsidRPr="0020316B">
        <w:rPr>
          <w:rFonts w:ascii="Times New Roman" w:hAnsi="Times New Roman"/>
          <w:b/>
          <w:i/>
        </w:rPr>
        <w:t>:</w:t>
      </w:r>
      <w:r w:rsidRPr="0020316B">
        <w:rPr>
          <w:rFonts w:ascii="Times New Roman" w:hAnsi="Times New Roman"/>
          <w:b/>
        </w:rPr>
        <w:t xml:space="preserve"> </w:t>
      </w:r>
      <w:r w:rsidRPr="0020316B">
        <w:rPr>
          <w:rFonts w:ascii="Times New Roman" w:hAnsi="Times New Roman"/>
          <w:b/>
          <w:i/>
        </w:rPr>
        <w:t>The UN System and UNGA Voting</w:t>
      </w:r>
    </w:p>
    <w:p w:rsidR="001540D1" w:rsidRPr="0020316B" w:rsidRDefault="001540D1" w:rsidP="001540D1">
      <w:pPr>
        <w:rPr>
          <w:rFonts w:ascii="Times New Roman" w:hAnsi="Times New Roman"/>
          <w:b/>
          <w:i/>
        </w:rPr>
      </w:pPr>
    </w:p>
    <w:p w:rsidR="001540D1" w:rsidRPr="0020316B" w:rsidRDefault="001540D1" w:rsidP="001540D1">
      <w:pPr>
        <w:tabs>
          <w:tab w:val="left" w:pos="1080"/>
        </w:tabs>
        <w:ind w:left="180" w:right="280"/>
        <w:rPr>
          <w:rFonts w:ascii="Times New Roman" w:hAnsi="Times New Roman"/>
        </w:rPr>
      </w:pPr>
      <w:proofErr w:type="spellStart"/>
      <w:r w:rsidRPr="0020316B">
        <w:rPr>
          <w:rFonts w:ascii="Times New Roman" w:hAnsi="Times New Roman"/>
        </w:rPr>
        <w:t>Hurd</w:t>
      </w:r>
      <w:proofErr w:type="spellEnd"/>
      <w:r w:rsidRPr="0020316B">
        <w:rPr>
          <w:rFonts w:ascii="Times New Roman" w:hAnsi="Times New Roman"/>
        </w:rPr>
        <w:t xml:space="preserve">, </w:t>
      </w:r>
      <w:proofErr w:type="spellStart"/>
      <w:r w:rsidRPr="0020316B">
        <w:rPr>
          <w:rFonts w:ascii="Times New Roman" w:hAnsi="Times New Roman"/>
        </w:rPr>
        <w:t>Chpt</w:t>
      </w:r>
      <w:proofErr w:type="spellEnd"/>
      <w:r w:rsidRPr="0020316B">
        <w:rPr>
          <w:rFonts w:ascii="Times New Roman" w:hAnsi="Times New Roman"/>
        </w:rPr>
        <w:t>. 5.</w:t>
      </w:r>
    </w:p>
    <w:p w:rsidR="001540D1" w:rsidRPr="0020316B" w:rsidRDefault="001540D1" w:rsidP="001540D1">
      <w:pPr>
        <w:tabs>
          <w:tab w:val="left" w:pos="1080"/>
        </w:tabs>
        <w:ind w:left="180" w:right="280"/>
        <w:rPr>
          <w:rFonts w:ascii="Times New Roman" w:hAnsi="Times New Roman"/>
        </w:rPr>
      </w:pPr>
    </w:p>
    <w:p w:rsidR="001540D1" w:rsidRPr="0020316B" w:rsidRDefault="001540D1" w:rsidP="001540D1">
      <w:pPr>
        <w:tabs>
          <w:tab w:val="left" w:pos="1080"/>
        </w:tabs>
        <w:ind w:left="180" w:right="280"/>
        <w:rPr>
          <w:rFonts w:ascii="Times New Roman" w:hAnsi="Times New Roman"/>
        </w:rPr>
      </w:pPr>
      <w:r w:rsidRPr="0020316B">
        <w:rPr>
          <w:rFonts w:ascii="Times New Roman" w:hAnsi="Times New Roman"/>
        </w:rPr>
        <w:t xml:space="preserve">Carter, David B., and </w:t>
      </w:r>
      <w:r w:rsidRPr="0020316B">
        <w:rPr>
          <w:rFonts w:ascii="Times New Roman" w:hAnsi="Times New Roman"/>
        </w:rPr>
        <w:fldChar w:fldCharType="begin"/>
      </w:r>
      <w:r w:rsidRPr="0020316B">
        <w:rPr>
          <w:rFonts w:ascii="Times New Roman" w:hAnsi="Times New Roman"/>
        </w:rPr>
        <w:instrText xml:space="preserve"> CONTACT _Con-3246AF7B1 </w:instrText>
      </w:r>
      <w:r w:rsidRPr="0020316B">
        <w:rPr>
          <w:rFonts w:ascii="Times New Roman" w:hAnsi="Times New Roman"/>
        </w:rPr>
        <w:fldChar w:fldCharType="separate"/>
      </w:r>
      <w:r w:rsidRPr="0020316B">
        <w:rPr>
          <w:rFonts w:ascii="Times New Roman" w:hAnsi="Times New Roman"/>
          <w:noProof/>
        </w:rPr>
        <w:t>Randall W. Stone</w:t>
      </w:r>
      <w:r w:rsidRPr="0020316B">
        <w:rPr>
          <w:rFonts w:ascii="Times New Roman" w:hAnsi="Times New Roman"/>
        </w:rPr>
        <w:fldChar w:fldCharType="end"/>
      </w:r>
      <w:r w:rsidRPr="0020316B">
        <w:rPr>
          <w:rFonts w:ascii="Times New Roman" w:hAnsi="Times New Roman"/>
        </w:rPr>
        <w:t xml:space="preserve">.  </w:t>
      </w:r>
      <w:proofErr w:type="gramStart"/>
      <w:r>
        <w:rPr>
          <w:rFonts w:ascii="Times New Roman" w:hAnsi="Times New Roman"/>
        </w:rPr>
        <w:t>2015.</w:t>
      </w:r>
      <w:r w:rsidRPr="0020316B">
        <w:rPr>
          <w:rFonts w:ascii="Times New Roman" w:hAnsi="Times New Roman"/>
        </w:rPr>
        <w:t xml:space="preserve"> </w:t>
      </w:r>
      <w:r>
        <w:rPr>
          <w:rFonts w:ascii="Times New Roman" w:hAnsi="Times New Roman"/>
        </w:rPr>
        <w:t xml:space="preserve"> </w:t>
      </w:r>
      <w:r w:rsidRPr="0020316B">
        <w:rPr>
          <w:rFonts w:ascii="Times New Roman" w:hAnsi="Times New Roman"/>
        </w:rPr>
        <w:t>Multilateralism</w:t>
      </w:r>
      <w:proofErr w:type="gramEnd"/>
      <w:r w:rsidRPr="0020316B">
        <w:rPr>
          <w:rFonts w:ascii="Times New Roman" w:hAnsi="Times New Roman"/>
        </w:rPr>
        <w:t xml:space="preserve"> and Democracy: The Case of Vote Buying in the United Nations General Assembly. </w:t>
      </w:r>
      <w:r w:rsidRPr="0020316B">
        <w:rPr>
          <w:rFonts w:ascii="Times New Roman" w:hAnsi="Times New Roman"/>
          <w:i/>
          <w:iCs/>
        </w:rPr>
        <w:t>International Organization.</w:t>
      </w:r>
    </w:p>
    <w:p w:rsidR="001540D1" w:rsidRPr="0020316B" w:rsidRDefault="001540D1" w:rsidP="001540D1">
      <w:pPr>
        <w:ind w:left="180"/>
        <w:rPr>
          <w:rFonts w:ascii="Times New Roman" w:hAnsi="Times New Roman"/>
          <w:b/>
          <w:i/>
        </w:rPr>
      </w:pPr>
    </w:p>
    <w:p w:rsidR="001540D1" w:rsidRPr="0020316B" w:rsidRDefault="001540D1" w:rsidP="001540D1">
      <w:pPr>
        <w:tabs>
          <w:tab w:val="left" w:pos="1080"/>
        </w:tabs>
        <w:ind w:left="180" w:right="280"/>
        <w:rPr>
          <w:rFonts w:ascii="Times New Roman" w:hAnsi="Times New Roman"/>
        </w:rPr>
      </w:pPr>
      <w:proofErr w:type="spellStart"/>
      <w:r w:rsidRPr="0020316B">
        <w:rPr>
          <w:rFonts w:ascii="Times New Roman" w:hAnsi="Times New Roman"/>
        </w:rPr>
        <w:t>Kuziemko</w:t>
      </w:r>
      <w:proofErr w:type="spellEnd"/>
      <w:r w:rsidRPr="0020316B">
        <w:rPr>
          <w:rFonts w:ascii="Times New Roman" w:hAnsi="Times New Roman"/>
        </w:rPr>
        <w:t xml:space="preserve">, </w:t>
      </w:r>
      <w:proofErr w:type="spellStart"/>
      <w:r w:rsidRPr="0020316B">
        <w:rPr>
          <w:rFonts w:ascii="Times New Roman" w:hAnsi="Times New Roman"/>
        </w:rPr>
        <w:t>Ilyana</w:t>
      </w:r>
      <w:proofErr w:type="spellEnd"/>
      <w:r w:rsidRPr="0020316B">
        <w:rPr>
          <w:rFonts w:ascii="Times New Roman" w:hAnsi="Times New Roman"/>
        </w:rPr>
        <w:t xml:space="preserve"> and Eric </w:t>
      </w:r>
      <w:proofErr w:type="spellStart"/>
      <w:r w:rsidRPr="0020316B">
        <w:rPr>
          <w:rFonts w:ascii="Times New Roman" w:hAnsi="Times New Roman"/>
        </w:rPr>
        <w:t>Werker</w:t>
      </w:r>
      <w:proofErr w:type="spellEnd"/>
      <w:r w:rsidRPr="0020316B">
        <w:rPr>
          <w:rFonts w:ascii="Times New Roman" w:hAnsi="Times New Roman"/>
        </w:rPr>
        <w:t xml:space="preserve">.  2006.  How Much Is a Seat on the Security Council Worth?  Foreign Aid and Bribery at the United Nations.  </w:t>
      </w:r>
      <w:r w:rsidRPr="0020316B">
        <w:rPr>
          <w:rFonts w:ascii="Times New Roman" w:hAnsi="Times New Roman"/>
          <w:i/>
        </w:rPr>
        <w:t xml:space="preserve">Journal of Political </w:t>
      </w:r>
      <w:proofErr w:type="gramStart"/>
      <w:r w:rsidRPr="0020316B">
        <w:rPr>
          <w:rFonts w:ascii="Times New Roman" w:hAnsi="Times New Roman"/>
          <w:i/>
        </w:rPr>
        <w:t xml:space="preserve">Economy  </w:t>
      </w:r>
      <w:r w:rsidRPr="0020316B">
        <w:rPr>
          <w:rFonts w:ascii="Times New Roman" w:hAnsi="Times New Roman"/>
        </w:rPr>
        <w:t>114</w:t>
      </w:r>
      <w:proofErr w:type="gramEnd"/>
      <w:r w:rsidRPr="0020316B">
        <w:rPr>
          <w:rFonts w:ascii="Times New Roman" w:hAnsi="Times New Roman"/>
        </w:rPr>
        <w:t xml:space="preserve"> (4):  905-30.</w:t>
      </w:r>
    </w:p>
    <w:p w:rsidR="001540D1" w:rsidRPr="0020316B" w:rsidRDefault="001540D1" w:rsidP="001540D1">
      <w:pPr>
        <w:ind w:left="180"/>
        <w:rPr>
          <w:rFonts w:ascii="Times New Roman" w:hAnsi="Times New Roman"/>
          <w:b/>
          <w:i/>
        </w:rPr>
      </w:pPr>
    </w:p>
    <w:p w:rsidR="001540D1" w:rsidRPr="0020316B" w:rsidRDefault="001540D1" w:rsidP="001540D1">
      <w:pPr>
        <w:rPr>
          <w:rFonts w:ascii="Times New Roman" w:hAnsi="Times New Roman"/>
          <w:b/>
          <w:i/>
        </w:rPr>
      </w:pPr>
      <w:r>
        <w:rPr>
          <w:rFonts w:ascii="Times New Roman" w:hAnsi="Times New Roman"/>
          <w:b/>
          <w:i/>
        </w:rPr>
        <w:t>Sept. 21</w:t>
      </w:r>
      <w:r w:rsidRPr="0020316B">
        <w:rPr>
          <w:rFonts w:ascii="Times New Roman" w:hAnsi="Times New Roman"/>
          <w:b/>
          <w:i/>
        </w:rPr>
        <w:t>: Power and International Cooperation</w:t>
      </w:r>
    </w:p>
    <w:p w:rsidR="001540D1" w:rsidRPr="0020316B" w:rsidRDefault="001540D1" w:rsidP="001540D1">
      <w:pPr>
        <w:overflowPunct/>
        <w:textAlignment w:val="auto"/>
        <w:rPr>
          <w:rFonts w:ascii="Times New Roman" w:hAnsi="Times New Roman"/>
          <w:szCs w:val="24"/>
        </w:rPr>
      </w:pPr>
    </w:p>
    <w:p w:rsidR="001540D1" w:rsidRPr="0020316B" w:rsidRDefault="001540D1" w:rsidP="001540D1">
      <w:pPr>
        <w:ind w:firstLine="180"/>
        <w:rPr>
          <w:rFonts w:ascii="Times New Roman" w:hAnsi="Times New Roman"/>
          <w:b/>
          <w:i/>
        </w:rPr>
      </w:pPr>
      <w:r w:rsidRPr="0020316B">
        <w:rPr>
          <w:rFonts w:ascii="Times New Roman" w:hAnsi="Times New Roman"/>
          <w:b/>
          <w:i/>
        </w:rPr>
        <w:t>Debate:  Keynes v. White</w:t>
      </w:r>
    </w:p>
    <w:p w:rsidR="001540D1" w:rsidRPr="0020316B" w:rsidRDefault="001540D1" w:rsidP="001540D1">
      <w:pPr>
        <w:overflowPunct/>
        <w:textAlignment w:val="auto"/>
        <w:rPr>
          <w:rFonts w:ascii="Times New Roman" w:hAnsi="Times New Roman"/>
          <w:b/>
          <w:i/>
        </w:rPr>
      </w:pPr>
    </w:p>
    <w:p w:rsidR="001540D1" w:rsidRPr="0020316B" w:rsidRDefault="001540D1" w:rsidP="001540D1">
      <w:pPr>
        <w:overflowPunct/>
        <w:ind w:left="180"/>
        <w:textAlignment w:val="auto"/>
        <w:rPr>
          <w:rFonts w:ascii="Times New Roman" w:hAnsi="Times New Roman"/>
        </w:rPr>
      </w:pPr>
      <w:proofErr w:type="spellStart"/>
      <w:r w:rsidRPr="0020316B">
        <w:rPr>
          <w:rFonts w:ascii="Times New Roman" w:hAnsi="Times New Roman"/>
        </w:rPr>
        <w:t>Keohane</w:t>
      </w:r>
      <w:proofErr w:type="spellEnd"/>
      <w:r w:rsidRPr="0020316B">
        <w:rPr>
          <w:rFonts w:ascii="Times New Roman" w:hAnsi="Times New Roman"/>
        </w:rPr>
        <w:t xml:space="preserve">, Robert O.  </w:t>
      </w:r>
      <w:r w:rsidRPr="0020316B">
        <w:rPr>
          <w:rFonts w:ascii="Times New Roman" w:hAnsi="Times New Roman"/>
          <w:i/>
        </w:rPr>
        <w:t>After Hegemony:  Cooperation and Discord in the World Political Economy.</w:t>
      </w:r>
      <w:r w:rsidRPr="0020316B">
        <w:rPr>
          <w:rFonts w:ascii="Times New Roman" w:hAnsi="Times New Roman"/>
        </w:rPr>
        <w:t xml:space="preserve">  (Princeton:  Princeton Univ. Press, 1984)</w:t>
      </w:r>
      <w:proofErr w:type="gramStart"/>
      <w:r w:rsidRPr="0020316B">
        <w:rPr>
          <w:rFonts w:ascii="Times New Roman" w:hAnsi="Times New Roman"/>
        </w:rPr>
        <w:t xml:space="preserve">, </w:t>
      </w:r>
      <w:proofErr w:type="spellStart"/>
      <w:r w:rsidRPr="0020316B">
        <w:rPr>
          <w:rFonts w:ascii="Times New Roman" w:hAnsi="Times New Roman"/>
        </w:rPr>
        <w:t>Chpts</w:t>
      </w:r>
      <w:proofErr w:type="spellEnd"/>
      <w:r w:rsidRPr="0020316B">
        <w:rPr>
          <w:rFonts w:ascii="Times New Roman" w:hAnsi="Times New Roman"/>
        </w:rPr>
        <w:t xml:space="preserve"> 3, 8.</w:t>
      </w:r>
      <w:proofErr w:type="gramEnd"/>
    </w:p>
    <w:p w:rsidR="001540D1" w:rsidRPr="0020316B" w:rsidRDefault="001540D1" w:rsidP="001540D1">
      <w:pPr>
        <w:overflowPunct/>
        <w:textAlignment w:val="auto"/>
        <w:rPr>
          <w:rFonts w:ascii="Times New Roman" w:hAnsi="Times New Roman"/>
          <w:szCs w:val="24"/>
        </w:rPr>
      </w:pPr>
    </w:p>
    <w:p w:rsidR="001540D1" w:rsidRPr="0020316B" w:rsidRDefault="001540D1" w:rsidP="001540D1">
      <w:pPr>
        <w:rPr>
          <w:rFonts w:ascii="Times New Roman" w:hAnsi="Times New Roman"/>
          <w:b/>
          <w:i/>
        </w:rPr>
      </w:pPr>
      <w:r>
        <w:rPr>
          <w:rFonts w:ascii="Times New Roman" w:hAnsi="Times New Roman"/>
          <w:b/>
          <w:i/>
        </w:rPr>
        <w:t>Sept. 26</w:t>
      </w:r>
      <w:r w:rsidRPr="0020316B">
        <w:rPr>
          <w:rFonts w:ascii="Times New Roman" w:hAnsi="Times New Roman"/>
          <w:b/>
          <w:i/>
        </w:rPr>
        <w:t>: International Institutions and Cooperation</w:t>
      </w:r>
    </w:p>
    <w:p w:rsidR="001540D1" w:rsidRPr="0020316B" w:rsidRDefault="001540D1" w:rsidP="001540D1">
      <w:pPr>
        <w:rPr>
          <w:rFonts w:ascii="Times New Roman" w:hAnsi="Times New Roman"/>
          <w:b/>
          <w:i/>
        </w:rPr>
      </w:pPr>
    </w:p>
    <w:p w:rsidR="001540D1" w:rsidRPr="0020316B" w:rsidRDefault="001540D1" w:rsidP="001540D1">
      <w:pPr>
        <w:overflowPunct/>
        <w:ind w:left="180"/>
        <w:textAlignment w:val="auto"/>
        <w:rPr>
          <w:rFonts w:ascii="Times New Roman" w:hAnsi="Times New Roman"/>
        </w:rPr>
      </w:pPr>
      <w:proofErr w:type="spellStart"/>
      <w:r w:rsidRPr="0020316B">
        <w:rPr>
          <w:rFonts w:ascii="Times New Roman" w:hAnsi="Times New Roman"/>
        </w:rPr>
        <w:t>Keohane</w:t>
      </w:r>
      <w:proofErr w:type="spellEnd"/>
      <w:r w:rsidRPr="0020316B">
        <w:rPr>
          <w:rFonts w:ascii="Times New Roman" w:hAnsi="Times New Roman"/>
        </w:rPr>
        <w:t xml:space="preserve">, Robert O.  </w:t>
      </w:r>
      <w:r w:rsidRPr="0020316B">
        <w:rPr>
          <w:rFonts w:ascii="Times New Roman" w:hAnsi="Times New Roman"/>
          <w:i/>
        </w:rPr>
        <w:t>After Hegemony:  Cooperation and Discord in the World Political Economy.</w:t>
      </w:r>
      <w:r w:rsidRPr="0020316B">
        <w:rPr>
          <w:rFonts w:ascii="Times New Roman" w:hAnsi="Times New Roman"/>
        </w:rPr>
        <w:t xml:space="preserve">  (Princeton:  Princeton Univ. Press, 1984)</w:t>
      </w:r>
      <w:proofErr w:type="gramStart"/>
      <w:r w:rsidRPr="0020316B">
        <w:rPr>
          <w:rFonts w:ascii="Times New Roman" w:hAnsi="Times New Roman"/>
        </w:rPr>
        <w:t xml:space="preserve">, </w:t>
      </w:r>
      <w:proofErr w:type="spellStart"/>
      <w:r w:rsidRPr="0020316B">
        <w:rPr>
          <w:rFonts w:ascii="Times New Roman" w:hAnsi="Times New Roman"/>
        </w:rPr>
        <w:t>Chpts</w:t>
      </w:r>
      <w:proofErr w:type="spellEnd"/>
      <w:r w:rsidRPr="0020316B">
        <w:rPr>
          <w:rFonts w:ascii="Times New Roman" w:hAnsi="Times New Roman"/>
        </w:rPr>
        <w:t>. 4-6.</w:t>
      </w:r>
      <w:proofErr w:type="gramEnd"/>
    </w:p>
    <w:p w:rsidR="001540D1" w:rsidRPr="0020316B" w:rsidRDefault="001540D1" w:rsidP="001540D1">
      <w:pPr>
        <w:overflowPunct/>
        <w:ind w:left="180"/>
        <w:textAlignment w:val="auto"/>
        <w:rPr>
          <w:rFonts w:ascii="Times New Roman" w:hAnsi="Times New Roman"/>
        </w:rPr>
      </w:pPr>
    </w:p>
    <w:p w:rsidR="001540D1" w:rsidRPr="0020316B" w:rsidRDefault="001540D1" w:rsidP="001540D1">
      <w:pPr>
        <w:overflowPunct/>
        <w:ind w:left="180"/>
        <w:textAlignment w:val="auto"/>
        <w:rPr>
          <w:rFonts w:ascii="Times New Roman" w:hAnsi="Times New Roman"/>
          <w:szCs w:val="24"/>
        </w:rPr>
      </w:pPr>
      <w:proofErr w:type="spellStart"/>
      <w:r w:rsidRPr="0020316B">
        <w:rPr>
          <w:rFonts w:ascii="Times New Roman" w:hAnsi="Times New Roman"/>
          <w:szCs w:val="24"/>
        </w:rPr>
        <w:lastRenderedPageBreak/>
        <w:t>Koremenos</w:t>
      </w:r>
      <w:proofErr w:type="spellEnd"/>
      <w:r w:rsidRPr="0020316B">
        <w:rPr>
          <w:rFonts w:ascii="Times New Roman" w:hAnsi="Times New Roman"/>
          <w:szCs w:val="24"/>
        </w:rPr>
        <w:t xml:space="preserve">, Barbara, Charles Lipson and Duncan </w:t>
      </w:r>
      <w:proofErr w:type="spellStart"/>
      <w:r w:rsidRPr="0020316B">
        <w:rPr>
          <w:rFonts w:ascii="Times New Roman" w:hAnsi="Times New Roman"/>
          <w:szCs w:val="24"/>
        </w:rPr>
        <w:t>Snidal</w:t>
      </w:r>
      <w:proofErr w:type="spellEnd"/>
      <w:r w:rsidRPr="0020316B">
        <w:rPr>
          <w:rFonts w:ascii="Times New Roman" w:hAnsi="Times New Roman"/>
          <w:szCs w:val="24"/>
        </w:rPr>
        <w:t xml:space="preserve">.  2001.  The Rational Design of International Institutions.  </w:t>
      </w:r>
      <w:r w:rsidRPr="0020316B">
        <w:rPr>
          <w:rFonts w:ascii="Times New Roman" w:hAnsi="Times New Roman"/>
          <w:i/>
          <w:szCs w:val="24"/>
        </w:rPr>
        <w:t xml:space="preserve">International </w:t>
      </w:r>
      <w:proofErr w:type="gramStart"/>
      <w:r w:rsidRPr="0020316B">
        <w:rPr>
          <w:rFonts w:ascii="Times New Roman" w:hAnsi="Times New Roman"/>
          <w:i/>
          <w:szCs w:val="24"/>
        </w:rPr>
        <w:t xml:space="preserve">Organization  </w:t>
      </w:r>
      <w:r w:rsidRPr="0020316B">
        <w:rPr>
          <w:rFonts w:ascii="Times New Roman" w:hAnsi="Times New Roman"/>
          <w:szCs w:val="24"/>
        </w:rPr>
        <w:t>55</w:t>
      </w:r>
      <w:proofErr w:type="gramEnd"/>
      <w:r w:rsidRPr="0020316B">
        <w:rPr>
          <w:rFonts w:ascii="Times New Roman" w:hAnsi="Times New Roman"/>
          <w:szCs w:val="24"/>
        </w:rPr>
        <w:t xml:space="preserve"> (4) (Autumn): 761-799.  </w:t>
      </w:r>
    </w:p>
    <w:p w:rsidR="001540D1" w:rsidRPr="0020316B" w:rsidRDefault="001540D1" w:rsidP="001540D1">
      <w:pPr>
        <w:rPr>
          <w:rFonts w:ascii="Times New Roman" w:hAnsi="Times New Roman"/>
          <w:b/>
          <w:i/>
        </w:rPr>
      </w:pPr>
    </w:p>
    <w:p w:rsidR="001540D1" w:rsidRPr="0020316B" w:rsidRDefault="001540D1" w:rsidP="001540D1">
      <w:pPr>
        <w:rPr>
          <w:rFonts w:ascii="Times New Roman" w:hAnsi="Times New Roman"/>
          <w:b/>
          <w:i/>
        </w:rPr>
      </w:pPr>
      <w:r>
        <w:rPr>
          <w:rFonts w:ascii="Times New Roman" w:hAnsi="Times New Roman"/>
          <w:b/>
          <w:i/>
        </w:rPr>
        <w:t>Sept. 28</w:t>
      </w:r>
      <w:r w:rsidRPr="0020316B">
        <w:rPr>
          <w:rFonts w:ascii="Times New Roman" w:hAnsi="Times New Roman"/>
          <w:b/>
          <w:i/>
        </w:rPr>
        <w:t xml:space="preserve">: </w:t>
      </w:r>
      <w:r>
        <w:rPr>
          <w:rFonts w:ascii="Times New Roman" w:hAnsi="Times New Roman"/>
          <w:b/>
          <w:i/>
        </w:rPr>
        <w:t>Trade Disputes</w:t>
      </w:r>
    </w:p>
    <w:p w:rsidR="001540D1" w:rsidRPr="0020316B" w:rsidRDefault="001540D1" w:rsidP="001540D1">
      <w:pPr>
        <w:rPr>
          <w:rFonts w:ascii="Times New Roman" w:hAnsi="Times New Roman"/>
          <w:b/>
          <w:i/>
        </w:rPr>
      </w:pPr>
    </w:p>
    <w:p w:rsidR="001540D1" w:rsidRPr="0020316B" w:rsidRDefault="001540D1" w:rsidP="001540D1">
      <w:pPr>
        <w:ind w:firstLine="180"/>
        <w:rPr>
          <w:rFonts w:ascii="Times New Roman" w:hAnsi="Times New Roman"/>
          <w:b/>
          <w:i/>
        </w:rPr>
      </w:pPr>
      <w:r w:rsidRPr="0020316B">
        <w:rPr>
          <w:rFonts w:ascii="Times New Roman" w:hAnsi="Times New Roman"/>
          <w:b/>
          <w:i/>
        </w:rPr>
        <w:t>Debate: WTO case</w:t>
      </w:r>
    </w:p>
    <w:p w:rsidR="001540D1" w:rsidRPr="0020316B" w:rsidRDefault="001540D1" w:rsidP="001540D1">
      <w:pPr>
        <w:rPr>
          <w:rFonts w:ascii="Times New Roman" w:hAnsi="Times New Roman"/>
          <w:szCs w:val="24"/>
        </w:rPr>
      </w:pPr>
    </w:p>
    <w:p w:rsidR="001540D1" w:rsidRDefault="001540D1" w:rsidP="001540D1">
      <w:pPr>
        <w:ind w:left="180"/>
        <w:rPr>
          <w:rFonts w:ascii="Times New Roman" w:hAnsi="Times New Roman"/>
        </w:rPr>
      </w:pPr>
      <w:r w:rsidRPr="0020316B">
        <w:rPr>
          <w:rFonts w:ascii="Times New Roman" w:hAnsi="Times New Roman"/>
        </w:rPr>
        <w:t xml:space="preserve">Reinhardt, Eric R. 2001.  </w:t>
      </w:r>
      <w:proofErr w:type="gramStart"/>
      <w:r w:rsidRPr="0020316B">
        <w:rPr>
          <w:rFonts w:ascii="Times New Roman" w:hAnsi="Times New Roman"/>
        </w:rPr>
        <w:t>Adjudication without Enforcement in GATT Disputes.</w:t>
      </w:r>
      <w:proofErr w:type="gramEnd"/>
      <w:r w:rsidRPr="0020316B">
        <w:rPr>
          <w:rFonts w:ascii="Times New Roman" w:hAnsi="Times New Roman"/>
        </w:rPr>
        <w:t xml:space="preserve">  </w:t>
      </w:r>
      <w:r w:rsidRPr="0020316B">
        <w:rPr>
          <w:rFonts w:ascii="Times New Roman" w:hAnsi="Times New Roman"/>
          <w:i/>
          <w:iCs/>
        </w:rPr>
        <w:t xml:space="preserve">Journal of Conflict Resolution </w:t>
      </w:r>
      <w:r w:rsidRPr="0020316B">
        <w:rPr>
          <w:rFonts w:ascii="Times New Roman" w:hAnsi="Times New Roman"/>
        </w:rPr>
        <w:t>45 (April): 174–95.</w:t>
      </w:r>
    </w:p>
    <w:p w:rsidR="001540D1" w:rsidRDefault="001540D1" w:rsidP="001540D1">
      <w:pPr>
        <w:ind w:left="180"/>
        <w:rPr>
          <w:rFonts w:ascii="Times New Roman" w:hAnsi="Times New Roman"/>
        </w:rPr>
      </w:pPr>
    </w:p>
    <w:p w:rsidR="001540D1" w:rsidRPr="00955602" w:rsidRDefault="001540D1" w:rsidP="001540D1">
      <w:pPr>
        <w:ind w:left="180"/>
        <w:rPr>
          <w:rFonts w:ascii="Times New Roman" w:hAnsi="Times New Roman"/>
        </w:rPr>
      </w:pPr>
      <w:r w:rsidRPr="00955602">
        <w:rPr>
          <w:rFonts w:ascii="Times New Roman" w:hAnsi="Times New Roman"/>
        </w:rPr>
        <w:t>Davis</w:t>
      </w:r>
      <w:r>
        <w:rPr>
          <w:rFonts w:ascii="Times New Roman" w:hAnsi="Times New Roman"/>
        </w:rPr>
        <w:t>,</w:t>
      </w:r>
      <w:r w:rsidRPr="00955602">
        <w:rPr>
          <w:rFonts w:ascii="Times New Roman" w:hAnsi="Times New Roman"/>
        </w:rPr>
        <w:t xml:space="preserve"> Christina L.</w:t>
      </w:r>
      <w:r>
        <w:rPr>
          <w:rFonts w:ascii="Times New Roman" w:hAnsi="Times New Roman"/>
        </w:rPr>
        <w:t>, and</w:t>
      </w:r>
      <w:r w:rsidRPr="00955602">
        <w:rPr>
          <w:rFonts w:ascii="Times New Roman" w:hAnsi="Times New Roman"/>
        </w:rPr>
        <w:t xml:space="preserve"> Sarah Blodgett </w:t>
      </w:r>
      <w:proofErr w:type="spellStart"/>
      <w:r w:rsidRPr="00955602">
        <w:rPr>
          <w:rFonts w:ascii="Times New Roman" w:hAnsi="Times New Roman"/>
        </w:rPr>
        <w:t>Bermeo</w:t>
      </w:r>
      <w:proofErr w:type="spellEnd"/>
      <w:r>
        <w:rPr>
          <w:rFonts w:ascii="Times New Roman" w:hAnsi="Times New Roman"/>
        </w:rPr>
        <w:t>. 2009.</w:t>
      </w:r>
      <w:r w:rsidRPr="00955602">
        <w:rPr>
          <w:rFonts w:ascii="Times New Roman" w:hAnsi="Times New Roman"/>
        </w:rPr>
        <w:t xml:space="preserve"> </w:t>
      </w:r>
      <w:r w:rsidRPr="00955602">
        <w:t>Who Files? Developing Country Partici</w:t>
      </w:r>
      <w:r>
        <w:t>pation in GATT/WTO Adjudication.</w:t>
      </w:r>
      <w:r>
        <w:rPr>
          <w:rFonts w:ascii="Times New Roman" w:hAnsi="Times New Roman"/>
        </w:rPr>
        <w:t xml:space="preserve"> </w:t>
      </w:r>
      <w:r w:rsidRPr="00955602">
        <w:rPr>
          <w:rFonts w:ascii="Times New Roman" w:hAnsi="Times New Roman"/>
          <w:i/>
        </w:rPr>
        <w:t>The Journal of Politics</w:t>
      </w:r>
      <w:r w:rsidRPr="00955602">
        <w:rPr>
          <w:rFonts w:ascii="Times New Roman" w:hAnsi="Times New Roman"/>
        </w:rPr>
        <w:t xml:space="preserve"> </w:t>
      </w:r>
      <w:r>
        <w:rPr>
          <w:rFonts w:ascii="Times New Roman" w:hAnsi="Times New Roman"/>
        </w:rPr>
        <w:t>71 (</w:t>
      </w:r>
      <w:r w:rsidRPr="00955602">
        <w:rPr>
          <w:rFonts w:ascii="Times New Roman" w:hAnsi="Times New Roman"/>
        </w:rPr>
        <w:t>3</w:t>
      </w:r>
      <w:r>
        <w:rPr>
          <w:rFonts w:ascii="Times New Roman" w:hAnsi="Times New Roman"/>
        </w:rPr>
        <w:t>)</w:t>
      </w:r>
      <w:r w:rsidRPr="00955602">
        <w:rPr>
          <w:rFonts w:ascii="Times New Roman" w:hAnsi="Times New Roman"/>
        </w:rPr>
        <w:t xml:space="preserve"> </w:t>
      </w:r>
      <w:r>
        <w:rPr>
          <w:rFonts w:ascii="Times New Roman" w:hAnsi="Times New Roman"/>
        </w:rPr>
        <w:t>(</w:t>
      </w:r>
      <w:r w:rsidRPr="00955602">
        <w:rPr>
          <w:rFonts w:ascii="Times New Roman" w:hAnsi="Times New Roman"/>
        </w:rPr>
        <w:t>July</w:t>
      </w:r>
      <w:r>
        <w:rPr>
          <w:rFonts w:ascii="Times New Roman" w:hAnsi="Times New Roman"/>
        </w:rPr>
        <w:t>):</w:t>
      </w:r>
      <w:r w:rsidRPr="00955602">
        <w:rPr>
          <w:rFonts w:ascii="Times New Roman" w:hAnsi="Times New Roman"/>
        </w:rPr>
        <w:t xml:space="preserve"> 1033–1049 </w:t>
      </w:r>
    </w:p>
    <w:p w:rsidR="001540D1" w:rsidRPr="0020316B" w:rsidRDefault="001540D1" w:rsidP="001540D1">
      <w:pPr>
        <w:ind w:left="180"/>
        <w:rPr>
          <w:rFonts w:ascii="Times New Roman" w:hAnsi="Times New Roman"/>
          <w:b/>
          <w:i/>
        </w:rPr>
      </w:pPr>
    </w:p>
    <w:p w:rsidR="001540D1" w:rsidRPr="0020316B" w:rsidRDefault="001540D1" w:rsidP="001540D1">
      <w:pPr>
        <w:ind w:left="180"/>
        <w:rPr>
          <w:rFonts w:ascii="Times New Roman" w:hAnsi="Times New Roman"/>
        </w:rPr>
      </w:pPr>
      <w:proofErr w:type="spellStart"/>
      <w:r w:rsidRPr="0020316B">
        <w:rPr>
          <w:rFonts w:ascii="Times New Roman" w:hAnsi="Times New Roman"/>
        </w:rPr>
        <w:t>Hurd</w:t>
      </w:r>
      <w:proofErr w:type="spellEnd"/>
      <w:r w:rsidRPr="0020316B">
        <w:rPr>
          <w:rFonts w:ascii="Times New Roman" w:hAnsi="Times New Roman"/>
        </w:rPr>
        <w:t xml:space="preserve">, </w:t>
      </w:r>
      <w:proofErr w:type="spellStart"/>
      <w:r w:rsidRPr="0020316B">
        <w:rPr>
          <w:rFonts w:ascii="Times New Roman" w:hAnsi="Times New Roman"/>
        </w:rPr>
        <w:t>Chpt</w:t>
      </w:r>
      <w:proofErr w:type="spellEnd"/>
      <w:r w:rsidRPr="0020316B">
        <w:rPr>
          <w:rFonts w:ascii="Times New Roman" w:hAnsi="Times New Roman"/>
        </w:rPr>
        <w:t>. 3.</w:t>
      </w:r>
    </w:p>
    <w:p w:rsidR="001540D1" w:rsidRPr="0020316B" w:rsidRDefault="001540D1" w:rsidP="001540D1">
      <w:pPr>
        <w:rPr>
          <w:rFonts w:ascii="Times New Roman" w:hAnsi="Times New Roman"/>
          <w:b/>
          <w:i/>
        </w:rPr>
      </w:pPr>
    </w:p>
    <w:p w:rsidR="001540D1" w:rsidRPr="0020316B" w:rsidRDefault="001540D1" w:rsidP="001540D1">
      <w:pPr>
        <w:rPr>
          <w:rFonts w:ascii="Times New Roman" w:hAnsi="Times New Roman"/>
          <w:b/>
          <w:i/>
        </w:rPr>
      </w:pPr>
      <w:r>
        <w:rPr>
          <w:rFonts w:ascii="Times New Roman" w:hAnsi="Times New Roman"/>
          <w:b/>
          <w:i/>
        </w:rPr>
        <w:t>Oct. 3</w:t>
      </w:r>
      <w:r w:rsidRPr="0020316B">
        <w:rPr>
          <w:rFonts w:ascii="Times New Roman" w:hAnsi="Times New Roman"/>
          <w:b/>
          <w:i/>
        </w:rPr>
        <w:t>:  The Evolution of the World Trading System</w:t>
      </w:r>
    </w:p>
    <w:p w:rsidR="001540D1" w:rsidRPr="0020316B" w:rsidRDefault="001540D1" w:rsidP="001540D1">
      <w:pPr>
        <w:rPr>
          <w:rFonts w:ascii="Times New Roman" w:hAnsi="Times New Roman"/>
          <w:b/>
          <w:i/>
        </w:rPr>
      </w:pPr>
    </w:p>
    <w:p w:rsidR="001540D1" w:rsidRPr="0020316B" w:rsidRDefault="001540D1" w:rsidP="001540D1">
      <w:pPr>
        <w:ind w:firstLine="180"/>
        <w:rPr>
          <w:rFonts w:ascii="Times New Roman" w:hAnsi="Times New Roman"/>
          <w:b/>
          <w:i/>
        </w:rPr>
      </w:pPr>
      <w:r w:rsidRPr="0020316B">
        <w:rPr>
          <w:rFonts w:ascii="Times New Roman" w:hAnsi="Times New Roman"/>
          <w:b/>
          <w:i/>
        </w:rPr>
        <w:t>Debate:  The Doha Round</w:t>
      </w:r>
    </w:p>
    <w:p w:rsidR="001540D1" w:rsidRPr="0020316B" w:rsidRDefault="001540D1" w:rsidP="001540D1">
      <w:pPr>
        <w:rPr>
          <w:rFonts w:ascii="Times New Roman" w:hAnsi="Times New Roman"/>
          <w:b/>
          <w:i/>
        </w:rPr>
      </w:pPr>
    </w:p>
    <w:p w:rsidR="001540D1" w:rsidRPr="0020316B" w:rsidRDefault="001540D1" w:rsidP="001540D1">
      <w:pPr>
        <w:ind w:left="180"/>
        <w:rPr>
          <w:rFonts w:ascii="Times New Roman" w:hAnsi="Times New Roman"/>
        </w:rPr>
      </w:pPr>
      <w:r w:rsidRPr="0020316B">
        <w:rPr>
          <w:rFonts w:ascii="Times New Roman" w:hAnsi="Times New Roman"/>
        </w:rPr>
        <w:t xml:space="preserve">Steinberg, Richard.  2002.  In the Shadow of Law or Power?  Consensus-Based Bargaining and Outcomes in the GATT/WTO.  </w:t>
      </w:r>
      <w:r w:rsidRPr="0020316B">
        <w:rPr>
          <w:rFonts w:ascii="Times New Roman" w:hAnsi="Times New Roman"/>
          <w:i/>
        </w:rPr>
        <w:t xml:space="preserve">International </w:t>
      </w:r>
      <w:proofErr w:type="gramStart"/>
      <w:r w:rsidRPr="0020316B">
        <w:rPr>
          <w:rFonts w:ascii="Times New Roman" w:hAnsi="Times New Roman"/>
          <w:i/>
        </w:rPr>
        <w:t>Organization</w:t>
      </w:r>
      <w:r w:rsidRPr="0020316B">
        <w:rPr>
          <w:rFonts w:ascii="Times New Roman" w:hAnsi="Times New Roman"/>
        </w:rPr>
        <w:t xml:space="preserve">  56</w:t>
      </w:r>
      <w:proofErr w:type="gramEnd"/>
      <w:r w:rsidRPr="0020316B">
        <w:rPr>
          <w:rFonts w:ascii="Times New Roman" w:hAnsi="Times New Roman"/>
        </w:rPr>
        <w:t xml:space="preserve"> (2):  339-74.</w:t>
      </w:r>
    </w:p>
    <w:p w:rsidR="001540D1" w:rsidRPr="0020316B" w:rsidRDefault="001540D1" w:rsidP="001540D1">
      <w:pPr>
        <w:ind w:left="180"/>
        <w:rPr>
          <w:rFonts w:ascii="Times New Roman" w:hAnsi="Times New Roman"/>
        </w:rPr>
      </w:pPr>
    </w:p>
    <w:p w:rsidR="001540D1" w:rsidRPr="0020316B" w:rsidRDefault="001540D1" w:rsidP="001540D1">
      <w:pPr>
        <w:ind w:left="180"/>
        <w:rPr>
          <w:rFonts w:ascii="Times New Roman" w:hAnsi="Times New Roman"/>
        </w:rPr>
      </w:pPr>
      <w:r w:rsidRPr="0020316B">
        <w:rPr>
          <w:rFonts w:ascii="Times New Roman" w:hAnsi="Times New Roman"/>
        </w:rPr>
        <w:t xml:space="preserve">Davis, Christina.  2004.  International Institutions and Issue Linkage:  Building Support for Agricultural Trade Liberalization.  </w:t>
      </w:r>
      <w:r w:rsidRPr="0020316B">
        <w:rPr>
          <w:rFonts w:ascii="Times New Roman" w:hAnsi="Times New Roman"/>
          <w:i/>
        </w:rPr>
        <w:t>American Political Science Review</w:t>
      </w:r>
      <w:r w:rsidRPr="0020316B">
        <w:rPr>
          <w:rFonts w:ascii="Times New Roman" w:hAnsi="Times New Roman"/>
        </w:rPr>
        <w:t xml:space="preserve"> 98 (1) (February):  153-69.</w:t>
      </w:r>
    </w:p>
    <w:p w:rsidR="001540D1" w:rsidRPr="0020316B" w:rsidRDefault="001540D1" w:rsidP="001540D1">
      <w:pPr>
        <w:tabs>
          <w:tab w:val="left" w:pos="360"/>
          <w:tab w:val="left" w:pos="900"/>
        </w:tabs>
        <w:spacing w:line="240" w:lineRule="atLeast"/>
        <w:ind w:left="180"/>
        <w:rPr>
          <w:rFonts w:ascii="Times New Roman" w:hAnsi="Times New Roman"/>
        </w:rPr>
      </w:pPr>
    </w:p>
    <w:p w:rsidR="001540D1" w:rsidRPr="0020316B" w:rsidRDefault="001540D1" w:rsidP="001540D1">
      <w:pPr>
        <w:tabs>
          <w:tab w:val="left" w:pos="360"/>
          <w:tab w:val="left" w:pos="900"/>
        </w:tabs>
        <w:spacing w:line="240" w:lineRule="atLeast"/>
        <w:ind w:left="180"/>
        <w:rPr>
          <w:rFonts w:ascii="Times New Roman" w:hAnsi="Times New Roman"/>
        </w:rPr>
      </w:pPr>
      <w:proofErr w:type="gramStart"/>
      <w:r w:rsidRPr="0020316B">
        <w:rPr>
          <w:rFonts w:ascii="Times New Roman" w:hAnsi="Times New Roman"/>
        </w:rPr>
        <w:t xml:space="preserve">Stone, </w:t>
      </w:r>
      <w:r w:rsidRPr="0020316B">
        <w:rPr>
          <w:rFonts w:ascii="Times New Roman" w:hAnsi="Times New Roman"/>
          <w:i/>
        </w:rPr>
        <w:t>Controlling Institutions,</w:t>
      </w:r>
      <w:r w:rsidRPr="0020316B">
        <w:rPr>
          <w:rFonts w:ascii="Times New Roman" w:hAnsi="Times New Roman"/>
        </w:rPr>
        <w:t xml:space="preserve"> </w:t>
      </w:r>
      <w:proofErr w:type="spellStart"/>
      <w:r w:rsidRPr="0020316B">
        <w:rPr>
          <w:rFonts w:ascii="Times New Roman" w:hAnsi="Times New Roman"/>
        </w:rPr>
        <w:t>Chpt</w:t>
      </w:r>
      <w:proofErr w:type="spellEnd"/>
      <w:r w:rsidRPr="0020316B">
        <w:rPr>
          <w:rFonts w:ascii="Times New Roman" w:hAnsi="Times New Roman"/>
        </w:rPr>
        <w:t>. 5.</w:t>
      </w:r>
      <w:proofErr w:type="gramEnd"/>
    </w:p>
    <w:p w:rsidR="001540D1" w:rsidRPr="0020316B" w:rsidRDefault="001540D1" w:rsidP="001540D1">
      <w:pPr>
        <w:rPr>
          <w:rFonts w:ascii="Times New Roman" w:hAnsi="Times New Roman"/>
          <w:b/>
          <w:i/>
        </w:rPr>
      </w:pPr>
    </w:p>
    <w:p w:rsidR="001540D1" w:rsidRDefault="001540D1" w:rsidP="001540D1">
      <w:pPr>
        <w:rPr>
          <w:rFonts w:ascii="Times New Roman" w:hAnsi="Times New Roman"/>
          <w:b/>
          <w:i/>
        </w:rPr>
      </w:pPr>
      <w:r>
        <w:rPr>
          <w:rFonts w:ascii="Times New Roman" w:hAnsi="Times New Roman"/>
          <w:b/>
          <w:i/>
        </w:rPr>
        <w:t>Oct. 5</w:t>
      </w:r>
      <w:r w:rsidRPr="0020316B">
        <w:rPr>
          <w:rFonts w:ascii="Times New Roman" w:hAnsi="Times New Roman"/>
          <w:b/>
          <w:i/>
        </w:rPr>
        <w:t xml:space="preserve">: </w:t>
      </w:r>
      <w:r>
        <w:rPr>
          <w:rFonts w:ascii="Times New Roman" w:hAnsi="Times New Roman"/>
          <w:b/>
          <w:i/>
        </w:rPr>
        <w:t xml:space="preserve">Exam </w:t>
      </w:r>
    </w:p>
    <w:p w:rsidR="001540D1" w:rsidRDefault="001540D1" w:rsidP="001540D1">
      <w:pPr>
        <w:rPr>
          <w:rFonts w:ascii="Times New Roman" w:hAnsi="Times New Roman"/>
          <w:b/>
          <w:i/>
        </w:rPr>
      </w:pPr>
    </w:p>
    <w:p w:rsidR="001540D1" w:rsidRPr="00755960" w:rsidRDefault="001540D1" w:rsidP="001540D1">
      <w:pPr>
        <w:rPr>
          <w:rFonts w:ascii="Times New Roman" w:hAnsi="Times New Roman"/>
          <w:b/>
          <w:i/>
        </w:rPr>
      </w:pPr>
      <w:r>
        <w:rPr>
          <w:rFonts w:ascii="Times New Roman" w:hAnsi="Times New Roman"/>
          <w:b/>
          <w:i/>
        </w:rPr>
        <w:t xml:space="preserve">Oct. 10:  </w:t>
      </w:r>
      <w:r w:rsidRPr="00755960">
        <w:rPr>
          <w:rFonts w:ascii="Times New Roman" w:hAnsi="Times New Roman"/>
          <w:b/>
          <w:i/>
        </w:rPr>
        <w:t>Institutions for International Finance</w:t>
      </w:r>
    </w:p>
    <w:p w:rsidR="001540D1" w:rsidRPr="00755960" w:rsidRDefault="001540D1" w:rsidP="001540D1">
      <w:pPr>
        <w:rPr>
          <w:rFonts w:ascii="Times New Roman" w:hAnsi="Times New Roman"/>
        </w:rPr>
      </w:pPr>
    </w:p>
    <w:p w:rsidR="001540D1" w:rsidRPr="00755960" w:rsidRDefault="001540D1" w:rsidP="001540D1">
      <w:pPr>
        <w:tabs>
          <w:tab w:val="left" w:pos="360"/>
          <w:tab w:val="left" w:pos="900"/>
        </w:tabs>
        <w:spacing w:line="240" w:lineRule="atLeast"/>
        <w:ind w:left="180"/>
        <w:rPr>
          <w:rFonts w:ascii="Times New Roman" w:hAnsi="Times New Roman"/>
        </w:rPr>
      </w:pPr>
      <w:proofErr w:type="gramStart"/>
      <w:r w:rsidRPr="00755960">
        <w:rPr>
          <w:rFonts w:ascii="Times New Roman" w:hAnsi="Times New Roman"/>
        </w:rPr>
        <w:t xml:space="preserve">Stone, </w:t>
      </w:r>
      <w:r w:rsidRPr="00755960">
        <w:rPr>
          <w:rFonts w:ascii="Times New Roman" w:hAnsi="Times New Roman"/>
          <w:i/>
        </w:rPr>
        <w:t>Controlling Institutions,</w:t>
      </w:r>
      <w:r w:rsidRPr="00755960">
        <w:rPr>
          <w:rFonts w:ascii="Times New Roman" w:hAnsi="Times New Roman"/>
        </w:rPr>
        <w:t xml:space="preserve"> </w:t>
      </w:r>
      <w:proofErr w:type="spellStart"/>
      <w:r w:rsidRPr="00755960">
        <w:rPr>
          <w:rFonts w:ascii="Times New Roman" w:hAnsi="Times New Roman"/>
        </w:rPr>
        <w:t>Chpts</w:t>
      </w:r>
      <w:proofErr w:type="spellEnd"/>
      <w:r w:rsidRPr="00755960">
        <w:rPr>
          <w:rFonts w:ascii="Times New Roman" w:hAnsi="Times New Roman"/>
        </w:rPr>
        <w:t>. 4, 7-9.</w:t>
      </w:r>
      <w:proofErr w:type="gramEnd"/>
    </w:p>
    <w:p w:rsidR="001540D1" w:rsidRPr="00755960" w:rsidRDefault="001540D1" w:rsidP="001540D1">
      <w:pPr>
        <w:rPr>
          <w:rFonts w:ascii="Times New Roman" w:hAnsi="Times New Roman"/>
          <w:i/>
        </w:rPr>
      </w:pPr>
    </w:p>
    <w:p w:rsidR="001540D1" w:rsidRPr="00755960" w:rsidRDefault="001540D1" w:rsidP="001540D1">
      <w:pPr>
        <w:tabs>
          <w:tab w:val="left" w:pos="360"/>
          <w:tab w:val="left" w:pos="900"/>
        </w:tabs>
        <w:spacing w:line="240" w:lineRule="atLeast"/>
        <w:ind w:left="180"/>
        <w:rPr>
          <w:rFonts w:ascii="Times New Roman" w:hAnsi="Times New Roman"/>
        </w:rPr>
      </w:pPr>
      <w:proofErr w:type="spellStart"/>
      <w:r w:rsidRPr="00755960">
        <w:rPr>
          <w:rFonts w:ascii="Times New Roman" w:hAnsi="Times New Roman"/>
        </w:rPr>
        <w:t>Hurd</w:t>
      </w:r>
      <w:proofErr w:type="spellEnd"/>
      <w:r w:rsidRPr="00755960">
        <w:rPr>
          <w:rFonts w:ascii="Times New Roman" w:hAnsi="Times New Roman"/>
        </w:rPr>
        <w:t xml:space="preserve">, </w:t>
      </w:r>
      <w:proofErr w:type="spellStart"/>
      <w:r w:rsidRPr="00755960">
        <w:rPr>
          <w:rFonts w:ascii="Times New Roman" w:hAnsi="Times New Roman"/>
        </w:rPr>
        <w:t>Chpt</w:t>
      </w:r>
      <w:proofErr w:type="spellEnd"/>
      <w:r w:rsidRPr="00755960">
        <w:rPr>
          <w:rFonts w:ascii="Times New Roman" w:hAnsi="Times New Roman"/>
        </w:rPr>
        <w:t>. 4.</w:t>
      </w:r>
    </w:p>
    <w:p w:rsidR="001540D1" w:rsidRDefault="001540D1" w:rsidP="001540D1">
      <w:pPr>
        <w:rPr>
          <w:rFonts w:ascii="Times New Roman" w:hAnsi="Times New Roman"/>
          <w:b/>
          <w:i/>
        </w:rPr>
      </w:pPr>
    </w:p>
    <w:p w:rsidR="001540D1" w:rsidRPr="00886CD5" w:rsidRDefault="001540D1" w:rsidP="001540D1">
      <w:pPr>
        <w:rPr>
          <w:rFonts w:ascii="Times New Roman" w:hAnsi="Times New Roman"/>
          <w:b/>
          <w:i/>
        </w:rPr>
      </w:pPr>
      <w:r>
        <w:rPr>
          <w:rFonts w:ascii="Times New Roman" w:hAnsi="Times New Roman"/>
          <w:b/>
          <w:i/>
        </w:rPr>
        <w:t xml:space="preserve">Oct. 12: </w:t>
      </w:r>
      <w:r w:rsidRPr="00886CD5">
        <w:rPr>
          <w:rFonts w:ascii="Times New Roman" w:hAnsi="Times New Roman"/>
          <w:b/>
          <w:i/>
        </w:rPr>
        <w:t>Exchange Rates and Financial Crises</w:t>
      </w:r>
    </w:p>
    <w:p w:rsidR="001540D1" w:rsidRPr="00886CD5" w:rsidRDefault="001540D1" w:rsidP="001540D1">
      <w:pPr>
        <w:rPr>
          <w:rFonts w:ascii="Times New Roman" w:hAnsi="Times New Roman"/>
          <w:b/>
          <w:i/>
        </w:rPr>
      </w:pPr>
    </w:p>
    <w:p w:rsidR="001540D1" w:rsidRPr="00886CD5" w:rsidRDefault="001540D1" w:rsidP="001540D1">
      <w:pPr>
        <w:ind w:firstLine="180"/>
        <w:rPr>
          <w:rFonts w:ascii="Times New Roman" w:hAnsi="Times New Roman"/>
          <w:b/>
          <w:i/>
        </w:rPr>
      </w:pPr>
      <w:r w:rsidRPr="00886CD5">
        <w:rPr>
          <w:rFonts w:ascii="Times New Roman" w:hAnsi="Times New Roman"/>
          <w:b/>
          <w:i/>
        </w:rPr>
        <w:t xml:space="preserve">Debate:  Argentina </w:t>
      </w:r>
    </w:p>
    <w:p w:rsidR="001540D1" w:rsidRPr="00886CD5" w:rsidRDefault="001540D1" w:rsidP="001540D1">
      <w:pPr>
        <w:rPr>
          <w:rFonts w:ascii="Times New Roman" w:hAnsi="Times New Roman"/>
          <w:b/>
          <w:i/>
        </w:rPr>
      </w:pPr>
    </w:p>
    <w:p w:rsidR="001540D1" w:rsidRPr="00886CD5" w:rsidRDefault="001540D1" w:rsidP="001540D1">
      <w:pPr>
        <w:ind w:left="180"/>
        <w:rPr>
          <w:rFonts w:ascii="Times New Roman" w:hAnsi="Times New Roman"/>
        </w:rPr>
      </w:pPr>
      <w:r w:rsidRPr="00886CD5">
        <w:rPr>
          <w:rFonts w:ascii="Times New Roman" w:hAnsi="Times New Roman"/>
        </w:rPr>
        <w:t xml:space="preserve">Feldstein, Martin. 1998.  Refocusing the IMF.  </w:t>
      </w:r>
      <w:r w:rsidRPr="00886CD5">
        <w:rPr>
          <w:rFonts w:ascii="Times New Roman" w:hAnsi="Times New Roman"/>
          <w:i/>
        </w:rPr>
        <w:t>Foreign Affairs</w:t>
      </w:r>
      <w:r w:rsidRPr="00886CD5">
        <w:rPr>
          <w:rFonts w:ascii="Times New Roman" w:hAnsi="Times New Roman"/>
        </w:rPr>
        <w:t>, Vol. 77, No. 2 (Mar. - Apr.):  20-33.</w:t>
      </w:r>
    </w:p>
    <w:p w:rsidR="001540D1" w:rsidRPr="00886CD5" w:rsidRDefault="001540D1" w:rsidP="001540D1">
      <w:pPr>
        <w:ind w:left="180"/>
        <w:rPr>
          <w:rFonts w:ascii="Times New Roman" w:hAnsi="Times New Roman"/>
          <w:b/>
          <w:i/>
        </w:rPr>
      </w:pPr>
    </w:p>
    <w:p w:rsidR="001540D1" w:rsidRPr="00886CD5" w:rsidRDefault="001540D1" w:rsidP="001540D1">
      <w:pPr>
        <w:tabs>
          <w:tab w:val="left" w:pos="1080"/>
        </w:tabs>
        <w:ind w:left="180" w:right="280"/>
        <w:rPr>
          <w:rFonts w:ascii="Times New Roman" w:hAnsi="Times New Roman"/>
        </w:rPr>
      </w:pPr>
      <w:r w:rsidRPr="00886CD5">
        <w:rPr>
          <w:rFonts w:ascii="Times New Roman" w:hAnsi="Times New Roman"/>
        </w:rPr>
        <w:t xml:space="preserve">Fischer, Stanley.  1999.  On the Need for an International Lender of Last Resort.  </w:t>
      </w:r>
      <w:proofErr w:type="gramStart"/>
      <w:r w:rsidRPr="00886CD5">
        <w:rPr>
          <w:rFonts w:ascii="Times New Roman" w:hAnsi="Times New Roman"/>
          <w:i/>
        </w:rPr>
        <w:t>The Journal of Economic Perspectives,</w:t>
      </w:r>
      <w:r w:rsidRPr="00886CD5">
        <w:rPr>
          <w:rFonts w:ascii="Times New Roman" w:hAnsi="Times New Roman"/>
        </w:rPr>
        <w:t xml:space="preserve"> Vol. 13, No. 4.</w:t>
      </w:r>
      <w:proofErr w:type="gramEnd"/>
      <w:r w:rsidRPr="00886CD5">
        <w:rPr>
          <w:rFonts w:ascii="Times New Roman" w:hAnsi="Times New Roman"/>
        </w:rPr>
        <w:t xml:space="preserve"> (Autumn):  85-104.</w:t>
      </w:r>
    </w:p>
    <w:p w:rsidR="001540D1" w:rsidRDefault="001540D1" w:rsidP="001540D1">
      <w:pPr>
        <w:tabs>
          <w:tab w:val="left" w:pos="1080"/>
        </w:tabs>
        <w:ind w:left="180" w:right="280"/>
        <w:rPr>
          <w:rFonts w:ascii="Times New Roman" w:hAnsi="Times New Roman"/>
        </w:rPr>
      </w:pPr>
    </w:p>
    <w:p w:rsidR="001540D1" w:rsidRDefault="001540D1" w:rsidP="001540D1">
      <w:pPr>
        <w:tabs>
          <w:tab w:val="left" w:pos="1080"/>
        </w:tabs>
        <w:ind w:left="180" w:right="280"/>
        <w:rPr>
          <w:rFonts w:ascii="Times New Roman" w:hAnsi="Times New Roman"/>
        </w:rPr>
      </w:pPr>
      <w:proofErr w:type="gramStart"/>
      <w:r>
        <w:rPr>
          <w:rFonts w:ascii="Times New Roman" w:hAnsi="Times New Roman"/>
        </w:rPr>
        <w:t xml:space="preserve">Stone, </w:t>
      </w:r>
      <w:r w:rsidRPr="00886CD5">
        <w:rPr>
          <w:rFonts w:ascii="Times New Roman" w:hAnsi="Times New Roman"/>
          <w:i/>
        </w:rPr>
        <w:t>Controlling Institutions,</w:t>
      </w:r>
      <w:r>
        <w:rPr>
          <w:rFonts w:ascii="Times New Roman" w:hAnsi="Times New Roman"/>
        </w:rPr>
        <w:t xml:space="preserve"> Chapter 9 (esp. pp. 197-206).</w:t>
      </w:r>
      <w:proofErr w:type="gramEnd"/>
    </w:p>
    <w:p w:rsidR="001540D1" w:rsidRPr="00886CD5" w:rsidRDefault="001540D1" w:rsidP="001540D1">
      <w:pPr>
        <w:tabs>
          <w:tab w:val="left" w:pos="1080"/>
        </w:tabs>
        <w:ind w:left="180" w:right="280"/>
        <w:rPr>
          <w:rFonts w:ascii="Times New Roman" w:hAnsi="Times New Roman"/>
        </w:rPr>
      </w:pPr>
    </w:p>
    <w:p w:rsidR="001540D1" w:rsidRPr="00886CD5" w:rsidRDefault="001540D1" w:rsidP="001540D1">
      <w:pPr>
        <w:ind w:left="180"/>
        <w:rPr>
          <w:rFonts w:ascii="Times New Roman" w:hAnsi="Times New Roman"/>
        </w:rPr>
      </w:pPr>
      <w:r w:rsidRPr="00886CD5">
        <w:rPr>
          <w:rFonts w:ascii="Times New Roman" w:hAnsi="Times New Roman"/>
        </w:rPr>
        <w:t xml:space="preserve">Fang, </w:t>
      </w:r>
      <w:proofErr w:type="spellStart"/>
      <w:r w:rsidRPr="00886CD5">
        <w:rPr>
          <w:rFonts w:ascii="Times New Roman" w:hAnsi="Times New Roman"/>
        </w:rPr>
        <w:t>Songying</w:t>
      </w:r>
      <w:proofErr w:type="spellEnd"/>
      <w:r w:rsidRPr="00886CD5">
        <w:rPr>
          <w:rFonts w:ascii="Times New Roman" w:hAnsi="Times New Roman"/>
        </w:rPr>
        <w:t xml:space="preserve">, and Randall W. Stone.  2012.  International Organizations as Policy Advisors.  </w:t>
      </w:r>
      <w:r w:rsidRPr="00886CD5">
        <w:rPr>
          <w:rFonts w:ascii="Times New Roman" w:hAnsi="Times New Roman"/>
          <w:i/>
          <w:iCs/>
        </w:rPr>
        <w:t xml:space="preserve">International Organization </w:t>
      </w:r>
      <w:r w:rsidRPr="00886CD5">
        <w:rPr>
          <w:rFonts w:ascii="Times New Roman" w:hAnsi="Times New Roman"/>
        </w:rPr>
        <w:t xml:space="preserve">66 (Fall): 537-69. </w:t>
      </w:r>
    </w:p>
    <w:p w:rsidR="001540D1" w:rsidRPr="0020316B" w:rsidRDefault="001540D1" w:rsidP="001540D1">
      <w:pPr>
        <w:rPr>
          <w:rFonts w:ascii="Times New Roman" w:hAnsi="Times New Roman"/>
          <w:b/>
          <w:i/>
        </w:rPr>
      </w:pPr>
    </w:p>
    <w:p w:rsidR="001540D1" w:rsidRPr="0020316B" w:rsidRDefault="001540D1" w:rsidP="001540D1">
      <w:pPr>
        <w:rPr>
          <w:rFonts w:ascii="Times New Roman" w:hAnsi="Times New Roman"/>
        </w:rPr>
      </w:pPr>
      <w:r>
        <w:rPr>
          <w:rFonts w:ascii="Times New Roman" w:hAnsi="Times New Roman"/>
          <w:b/>
          <w:i/>
        </w:rPr>
        <w:t>Oct. 17</w:t>
      </w:r>
      <w:r w:rsidRPr="0020316B">
        <w:rPr>
          <w:rFonts w:ascii="Times New Roman" w:hAnsi="Times New Roman"/>
          <w:b/>
          <w:i/>
        </w:rPr>
        <w:t xml:space="preserve">: </w:t>
      </w:r>
      <w:r>
        <w:rPr>
          <w:rFonts w:ascii="Times New Roman" w:hAnsi="Times New Roman"/>
          <w:b/>
          <w:i/>
        </w:rPr>
        <w:t>No class (Fall Break)</w:t>
      </w:r>
    </w:p>
    <w:p w:rsidR="001540D1" w:rsidRPr="0020316B" w:rsidDel="00D05E46" w:rsidRDefault="001540D1" w:rsidP="001540D1">
      <w:pPr>
        <w:ind w:left="180"/>
        <w:rPr>
          <w:rFonts w:ascii="Times New Roman" w:hAnsi="Times New Roman"/>
        </w:rPr>
      </w:pPr>
    </w:p>
    <w:p w:rsidR="001540D1" w:rsidRDefault="001540D1" w:rsidP="001540D1">
      <w:pPr>
        <w:rPr>
          <w:rFonts w:ascii="Times New Roman" w:hAnsi="Times New Roman"/>
          <w:b/>
          <w:i/>
        </w:rPr>
      </w:pPr>
      <w:r>
        <w:rPr>
          <w:rFonts w:ascii="Times New Roman" w:hAnsi="Times New Roman"/>
          <w:b/>
          <w:i/>
        </w:rPr>
        <w:t>Oct. 19</w:t>
      </w:r>
      <w:r w:rsidRPr="0020316B">
        <w:rPr>
          <w:rFonts w:ascii="Times New Roman" w:hAnsi="Times New Roman"/>
          <w:b/>
          <w:i/>
        </w:rPr>
        <w:t>: Capital Controls and Globalization</w:t>
      </w:r>
    </w:p>
    <w:p w:rsidR="001540D1" w:rsidRPr="0020316B" w:rsidRDefault="001540D1" w:rsidP="001540D1">
      <w:pPr>
        <w:rPr>
          <w:rFonts w:ascii="Times New Roman" w:hAnsi="Times New Roman"/>
          <w:b/>
          <w:i/>
        </w:rPr>
      </w:pPr>
    </w:p>
    <w:p w:rsidR="001540D1" w:rsidRDefault="001540D1" w:rsidP="001540D1">
      <w:pPr>
        <w:tabs>
          <w:tab w:val="left" w:pos="1080"/>
        </w:tabs>
        <w:ind w:right="280"/>
        <w:rPr>
          <w:rFonts w:ascii="Times New Roman" w:hAnsi="Times New Roman"/>
          <w:b/>
          <w:i/>
        </w:rPr>
      </w:pPr>
      <w:r>
        <w:rPr>
          <w:rFonts w:ascii="Times New Roman" w:hAnsi="Times New Roman"/>
          <w:b/>
          <w:i/>
        </w:rPr>
        <w:t>Debate: Trans-Pacific Partnership</w:t>
      </w:r>
    </w:p>
    <w:p w:rsidR="001540D1" w:rsidRPr="0020316B" w:rsidRDefault="001540D1" w:rsidP="001540D1">
      <w:pPr>
        <w:tabs>
          <w:tab w:val="left" w:pos="1080"/>
        </w:tabs>
        <w:ind w:right="280"/>
        <w:rPr>
          <w:rFonts w:ascii="Times New Roman" w:hAnsi="Times New Roman"/>
          <w:b/>
          <w:i/>
        </w:rPr>
      </w:pPr>
    </w:p>
    <w:p w:rsidR="001540D1" w:rsidRPr="0020316B" w:rsidRDefault="001540D1" w:rsidP="001540D1">
      <w:pPr>
        <w:tabs>
          <w:tab w:val="left" w:pos="1080"/>
        </w:tabs>
        <w:ind w:left="180" w:right="280"/>
        <w:rPr>
          <w:rFonts w:ascii="Times New Roman" w:hAnsi="Times New Roman"/>
        </w:rPr>
      </w:pPr>
      <w:proofErr w:type="spellStart"/>
      <w:r w:rsidRPr="0020316B">
        <w:rPr>
          <w:rFonts w:ascii="Times New Roman" w:hAnsi="Times New Roman"/>
        </w:rPr>
        <w:t>Rodrik</w:t>
      </w:r>
      <w:proofErr w:type="spellEnd"/>
      <w:r w:rsidRPr="0020316B">
        <w:rPr>
          <w:rFonts w:ascii="Times New Roman" w:hAnsi="Times New Roman"/>
        </w:rPr>
        <w:t xml:space="preserve">, </w:t>
      </w:r>
      <w:proofErr w:type="spellStart"/>
      <w:r w:rsidRPr="0020316B">
        <w:rPr>
          <w:rFonts w:ascii="Times New Roman" w:hAnsi="Times New Roman"/>
        </w:rPr>
        <w:t>Dani</w:t>
      </w:r>
      <w:proofErr w:type="spellEnd"/>
      <w:r w:rsidRPr="0020316B">
        <w:rPr>
          <w:rFonts w:ascii="Times New Roman" w:hAnsi="Times New Roman"/>
        </w:rPr>
        <w:t>.  1997</w:t>
      </w:r>
      <w:proofErr w:type="gramStart"/>
      <w:r w:rsidRPr="0020316B">
        <w:rPr>
          <w:rFonts w:ascii="Times New Roman" w:hAnsi="Times New Roman"/>
        </w:rPr>
        <w:t>.  Sense</w:t>
      </w:r>
      <w:proofErr w:type="gramEnd"/>
      <w:r w:rsidRPr="0020316B">
        <w:rPr>
          <w:rFonts w:ascii="Times New Roman" w:hAnsi="Times New Roman"/>
        </w:rPr>
        <w:t xml:space="preserve"> and Nonsense in the Globalization Debate.</w:t>
      </w:r>
      <w:r w:rsidRPr="0020316B">
        <w:rPr>
          <w:rFonts w:ascii="Times New Roman" w:hAnsi="Times New Roman"/>
        </w:rPr>
        <w:br/>
      </w:r>
      <w:r w:rsidRPr="0020316B">
        <w:rPr>
          <w:rFonts w:ascii="Times New Roman" w:hAnsi="Times New Roman"/>
          <w:i/>
        </w:rPr>
        <w:t>Foreign Policy</w:t>
      </w:r>
      <w:r w:rsidRPr="0020316B">
        <w:rPr>
          <w:rFonts w:ascii="Times New Roman" w:hAnsi="Times New Roman"/>
        </w:rPr>
        <w:t xml:space="preserve"> 107 (Summer): 19-37.</w:t>
      </w:r>
    </w:p>
    <w:p w:rsidR="001540D1" w:rsidRPr="0020316B" w:rsidRDefault="001540D1" w:rsidP="001540D1">
      <w:pPr>
        <w:tabs>
          <w:tab w:val="left" w:pos="1080"/>
        </w:tabs>
        <w:ind w:left="180" w:right="280"/>
        <w:rPr>
          <w:rFonts w:ascii="Times New Roman" w:hAnsi="Times New Roman"/>
        </w:rPr>
      </w:pPr>
    </w:p>
    <w:p w:rsidR="001540D1" w:rsidRPr="0020316B" w:rsidRDefault="001540D1" w:rsidP="001540D1">
      <w:pPr>
        <w:tabs>
          <w:tab w:val="left" w:pos="1080"/>
        </w:tabs>
        <w:ind w:left="180" w:right="280"/>
        <w:rPr>
          <w:rFonts w:ascii="Times New Roman" w:hAnsi="Times New Roman"/>
        </w:rPr>
      </w:pPr>
      <w:proofErr w:type="spellStart"/>
      <w:r w:rsidRPr="0020316B">
        <w:rPr>
          <w:rFonts w:ascii="Times New Roman" w:hAnsi="Times New Roman"/>
        </w:rPr>
        <w:t>Helleiner</w:t>
      </w:r>
      <w:proofErr w:type="spellEnd"/>
      <w:r w:rsidRPr="0020316B">
        <w:rPr>
          <w:rFonts w:ascii="Times New Roman" w:hAnsi="Times New Roman"/>
        </w:rPr>
        <w:t xml:space="preserve">, Eric.  1995.  Explaining the Globalization of Financial Markets:  Bringing States Back In.  </w:t>
      </w:r>
      <w:r w:rsidRPr="0020316B">
        <w:rPr>
          <w:rFonts w:ascii="Times New Roman" w:hAnsi="Times New Roman"/>
          <w:i/>
        </w:rPr>
        <w:t>Review of International Political Economy</w:t>
      </w:r>
      <w:r w:rsidRPr="0020316B">
        <w:rPr>
          <w:rFonts w:ascii="Times New Roman" w:hAnsi="Times New Roman"/>
        </w:rPr>
        <w:t xml:space="preserve">, Vol. 2, No. 2 (Spring):  315-341. </w:t>
      </w:r>
    </w:p>
    <w:p w:rsidR="001540D1" w:rsidRPr="0020316B" w:rsidRDefault="001540D1" w:rsidP="001540D1">
      <w:pPr>
        <w:tabs>
          <w:tab w:val="left" w:pos="1080"/>
        </w:tabs>
        <w:ind w:right="280"/>
        <w:rPr>
          <w:rFonts w:ascii="Times New Roman" w:hAnsi="Times New Roman"/>
        </w:rPr>
      </w:pPr>
    </w:p>
    <w:p w:rsidR="001540D1" w:rsidRPr="00887C8B" w:rsidRDefault="001540D1" w:rsidP="001540D1">
      <w:pPr>
        <w:rPr>
          <w:rFonts w:ascii="Times New Roman" w:hAnsi="Times New Roman"/>
          <w:b/>
          <w:i/>
        </w:rPr>
      </w:pPr>
      <w:r>
        <w:rPr>
          <w:rFonts w:ascii="Times New Roman" w:hAnsi="Times New Roman"/>
          <w:b/>
          <w:i/>
        </w:rPr>
        <w:t>Oct. 24</w:t>
      </w:r>
      <w:r w:rsidRPr="0020316B">
        <w:rPr>
          <w:rFonts w:ascii="Times New Roman" w:hAnsi="Times New Roman"/>
          <w:b/>
          <w:i/>
        </w:rPr>
        <w:t xml:space="preserve">: </w:t>
      </w:r>
      <w:r w:rsidRPr="00887C8B">
        <w:rPr>
          <w:rFonts w:ascii="Times New Roman" w:hAnsi="Times New Roman"/>
          <w:b/>
          <w:i/>
        </w:rPr>
        <w:t>Development and the IFIs</w:t>
      </w:r>
    </w:p>
    <w:p w:rsidR="001540D1" w:rsidRPr="00887C8B" w:rsidRDefault="001540D1" w:rsidP="001540D1">
      <w:pPr>
        <w:rPr>
          <w:rFonts w:ascii="Times New Roman" w:hAnsi="Times New Roman"/>
        </w:rPr>
      </w:pPr>
    </w:p>
    <w:p w:rsidR="001540D1" w:rsidRPr="0020316B" w:rsidRDefault="001540D1" w:rsidP="001540D1">
      <w:pPr>
        <w:ind w:left="180"/>
        <w:rPr>
          <w:rFonts w:ascii="Times New Roman" w:hAnsi="Times New Roman"/>
        </w:rPr>
      </w:pPr>
      <w:r w:rsidRPr="00887C8B">
        <w:rPr>
          <w:rFonts w:ascii="Times New Roman" w:hAnsi="Times New Roman"/>
        </w:rPr>
        <w:t xml:space="preserve">Morrison, Kevin M.  2013.  Membership no longer has its privileges: The declining informal influence of Board members on IDA lending.  </w:t>
      </w:r>
      <w:r w:rsidRPr="00887C8B">
        <w:rPr>
          <w:rFonts w:ascii="Times New Roman" w:hAnsi="Times New Roman"/>
          <w:i/>
        </w:rPr>
        <w:t>Review of International Organizations</w:t>
      </w:r>
      <w:r w:rsidRPr="00887C8B">
        <w:rPr>
          <w:rFonts w:ascii="Times New Roman" w:hAnsi="Times New Roman"/>
        </w:rPr>
        <w:t xml:space="preserve"> 8 (2): 291-312.</w:t>
      </w:r>
    </w:p>
    <w:p w:rsidR="001540D1" w:rsidRPr="0020316B" w:rsidRDefault="001540D1" w:rsidP="001540D1">
      <w:pPr>
        <w:ind w:left="180"/>
        <w:rPr>
          <w:rFonts w:ascii="Times New Roman" w:hAnsi="Times New Roman"/>
        </w:rPr>
      </w:pPr>
    </w:p>
    <w:p w:rsidR="001540D1" w:rsidRPr="00887C8B" w:rsidRDefault="001540D1" w:rsidP="008847F0">
      <w:pPr>
        <w:overflowPunct/>
        <w:autoSpaceDE/>
        <w:autoSpaceDN/>
        <w:adjustRightInd/>
        <w:spacing w:beforeLines="1" w:before="2" w:afterLines="1" w:after="2"/>
        <w:ind w:left="180"/>
        <w:textAlignment w:val="auto"/>
        <w:rPr>
          <w:rFonts w:ascii="Times New Roman" w:hAnsi="Times New Roman"/>
        </w:rPr>
      </w:pPr>
      <w:r w:rsidRPr="00887C8B">
        <w:rPr>
          <w:rFonts w:ascii="Times New Roman" w:hAnsi="Times New Roman"/>
          <w:szCs w:val="22"/>
        </w:rPr>
        <w:t xml:space="preserve">Bas, </w:t>
      </w:r>
      <w:proofErr w:type="spellStart"/>
      <w:r w:rsidRPr="00887C8B">
        <w:rPr>
          <w:rFonts w:ascii="Times New Roman" w:hAnsi="Times New Roman"/>
          <w:szCs w:val="22"/>
        </w:rPr>
        <w:t>Muhammet</w:t>
      </w:r>
      <w:proofErr w:type="spellEnd"/>
      <w:r w:rsidRPr="00887C8B">
        <w:rPr>
          <w:rFonts w:ascii="Times New Roman" w:hAnsi="Times New Roman"/>
          <w:szCs w:val="22"/>
        </w:rPr>
        <w:t xml:space="preserve"> A., and </w:t>
      </w:r>
      <w:r w:rsidRPr="00887C8B">
        <w:rPr>
          <w:rFonts w:ascii="Times New Roman" w:hAnsi="Times New Roman"/>
        </w:rPr>
        <w:fldChar w:fldCharType="begin"/>
      </w:r>
      <w:r w:rsidRPr="00887C8B">
        <w:rPr>
          <w:rFonts w:ascii="Times New Roman" w:hAnsi="Times New Roman"/>
        </w:rPr>
        <w:instrText xml:space="preserve"> CONTACT _Con-3246AF7B1 </w:instrText>
      </w:r>
      <w:r w:rsidRPr="00887C8B">
        <w:rPr>
          <w:rFonts w:ascii="Times New Roman" w:hAnsi="Times New Roman"/>
        </w:rPr>
        <w:fldChar w:fldCharType="separate"/>
      </w:r>
      <w:r>
        <w:rPr>
          <w:rFonts w:ascii="Times New Roman" w:hAnsi="Times New Roman"/>
          <w:b/>
          <w:bCs/>
          <w:noProof/>
        </w:rPr>
        <w:t>Barcode merge field was not found in header record of data source.</w:t>
      </w:r>
      <w:r w:rsidRPr="00887C8B">
        <w:rPr>
          <w:rFonts w:ascii="Times New Roman" w:hAnsi="Times New Roman"/>
        </w:rPr>
        <w:fldChar w:fldCharType="end"/>
      </w:r>
      <w:r w:rsidRPr="00887C8B">
        <w:rPr>
          <w:rFonts w:ascii="Times New Roman" w:hAnsi="Times New Roman"/>
          <w:szCs w:val="22"/>
        </w:rPr>
        <w:t xml:space="preserve">. 2014.  Adverse Selection and Growth under IMF Programs.  </w:t>
      </w:r>
      <w:r w:rsidRPr="00887C8B">
        <w:rPr>
          <w:rFonts w:ascii="Times New Roman" w:hAnsi="Times New Roman"/>
          <w:i/>
          <w:iCs/>
          <w:szCs w:val="22"/>
        </w:rPr>
        <w:t xml:space="preserve">The Review of International Organizations </w:t>
      </w:r>
      <w:r>
        <w:rPr>
          <w:rFonts w:ascii="Times New Roman" w:hAnsi="Times New Roman"/>
          <w:sz w:val="22"/>
          <w:szCs w:val="22"/>
        </w:rPr>
        <w:t>9 (1) (March): 1-28.</w:t>
      </w:r>
    </w:p>
    <w:p w:rsidR="001540D1" w:rsidRPr="00887C8B" w:rsidRDefault="001540D1" w:rsidP="001540D1">
      <w:pPr>
        <w:rPr>
          <w:rFonts w:ascii="Times New Roman" w:hAnsi="Times New Roman"/>
          <w:b/>
          <w:i/>
        </w:rPr>
      </w:pPr>
    </w:p>
    <w:p w:rsidR="001540D1" w:rsidRPr="00083274" w:rsidRDefault="001540D1" w:rsidP="001540D1">
      <w:pPr>
        <w:rPr>
          <w:rFonts w:ascii="Times New Roman" w:hAnsi="Times New Roman"/>
          <w:b/>
          <w:i/>
        </w:rPr>
      </w:pPr>
      <w:r>
        <w:rPr>
          <w:rFonts w:ascii="Times New Roman" w:hAnsi="Times New Roman"/>
          <w:b/>
          <w:i/>
        </w:rPr>
        <w:t>Oct. 26</w:t>
      </w:r>
      <w:r w:rsidRPr="0020316B">
        <w:rPr>
          <w:rFonts w:ascii="Times New Roman" w:hAnsi="Times New Roman"/>
          <w:b/>
          <w:i/>
        </w:rPr>
        <w:t xml:space="preserve">: </w:t>
      </w:r>
      <w:r w:rsidRPr="00886CD5">
        <w:rPr>
          <w:rFonts w:ascii="Times New Roman" w:hAnsi="Times New Roman"/>
          <w:b/>
          <w:i/>
        </w:rPr>
        <w:t xml:space="preserve">Debt </w:t>
      </w:r>
      <w:r w:rsidRPr="00083274">
        <w:rPr>
          <w:rFonts w:ascii="Times New Roman" w:hAnsi="Times New Roman"/>
          <w:b/>
          <w:i/>
        </w:rPr>
        <w:t>and Structural Adjustment</w:t>
      </w:r>
    </w:p>
    <w:p w:rsidR="001540D1" w:rsidRPr="00083274" w:rsidRDefault="001540D1" w:rsidP="001540D1">
      <w:pPr>
        <w:rPr>
          <w:rFonts w:ascii="Times New Roman" w:hAnsi="Times New Roman"/>
          <w:b/>
          <w:i/>
        </w:rPr>
      </w:pPr>
    </w:p>
    <w:p w:rsidR="001540D1" w:rsidRPr="00083274" w:rsidRDefault="001540D1" w:rsidP="001540D1">
      <w:pPr>
        <w:ind w:firstLine="180"/>
        <w:rPr>
          <w:rFonts w:ascii="Times New Roman" w:hAnsi="Times New Roman"/>
          <w:b/>
          <w:i/>
        </w:rPr>
      </w:pPr>
      <w:r w:rsidRPr="00083274">
        <w:rPr>
          <w:rFonts w:ascii="Times New Roman" w:hAnsi="Times New Roman"/>
          <w:b/>
          <w:i/>
        </w:rPr>
        <w:t>Debate:  Greece</w:t>
      </w:r>
    </w:p>
    <w:p w:rsidR="001540D1" w:rsidRPr="00083274" w:rsidRDefault="001540D1" w:rsidP="001540D1">
      <w:pPr>
        <w:rPr>
          <w:rFonts w:ascii="Times New Roman" w:hAnsi="Times New Roman"/>
          <w:b/>
          <w:i/>
        </w:rPr>
      </w:pPr>
    </w:p>
    <w:p w:rsidR="001540D1" w:rsidRDefault="001540D1" w:rsidP="001540D1">
      <w:pPr>
        <w:ind w:left="180"/>
        <w:rPr>
          <w:rFonts w:ascii="Times New Roman" w:hAnsi="Times New Roman"/>
        </w:rPr>
      </w:pPr>
      <w:r w:rsidRPr="00083274">
        <w:rPr>
          <w:rFonts w:ascii="Times New Roman" w:hAnsi="Times New Roman"/>
        </w:rPr>
        <w:t xml:space="preserve">Bulow, Jeremy, and Kenneth </w:t>
      </w:r>
      <w:proofErr w:type="spellStart"/>
      <w:r w:rsidRPr="00083274">
        <w:rPr>
          <w:rFonts w:ascii="Times New Roman" w:hAnsi="Times New Roman"/>
        </w:rPr>
        <w:t>Rogoff</w:t>
      </w:r>
      <w:proofErr w:type="spellEnd"/>
      <w:r w:rsidRPr="00083274">
        <w:rPr>
          <w:rFonts w:ascii="Times New Roman" w:hAnsi="Times New Roman"/>
        </w:rPr>
        <w:t xml:space="preserve">.  1988.  Multilateral Negotiations for Rescheduling Developing Country Debt: A Bargaining-Theoretic Framework.  </w:t>
      </w:r>
      <w:r w:rsidRPr="00083274">
        <w:rPr>
          <w:rFonts w:ascii="Times New Roman" w:hAnsi="Times New Roman"/>
          <w:i/>
        </w:rPr>
        <w:t>Staff Papers - International Monetary Fund</w:t>
      </w:r>
      <w:r w:rsidRPr="00083274">
        <w:rPr>
          <w:rFonts w:ascii="Times New Roman" w:hAnsi="Times New Roman"/>
        </w:rPr>
        <w:t>, 35 (4) (Dec.):  644-657.</w:t>
      </w:r>
    </w:p>
    <w:p w:rsidR="001540D1" w:rsidRDefault="001540D1" w:rsidP="001540D1">
      <w:pPr>
        <w:ind w:left="180"/>
        <w:rPr>
          <w:rFonts w:ascii="Times New Roman" w:hAnsi="Times New Roman"/>
        </w:rPr>
      </w:pPr>
    </w:p>
    <w:p w:rsidR="001540D1" w:rsidRPr="00083274" w:rsidRDefault="001540D1" w:rsidP="001540D1">
      <w:pPr>
        <w:ind w:left="180"/>
        <w:rPr>
          <w:rFonts w:ascii="Times New Roman" w:hAnsi="Times New Roman"/>
        </w:rPr>
      </w:pPr>
      <w:r>
        <w:rPr>
          <w:rFonts w:ascii="Times New Roman" w:hAnsi="Times New Roman"/>
        </w:rPr>
        <w:t xml:space="preserve">Hennessy, Alexandra.  Informal Governance and the Eurozone Crisis.  </w:t>
      </w:r>
      <w:r w:rsidRPr="00083274">
        <w:rPr>
          <w:rFonts w:ascii="Times New Roman" w:hAnsi="Times New Roman"/>
          <w:i/>
        </w:rPr>
        <w:t>Journal of Contemporary European Studies</w:t>
      </w:r>
      <w:r>
        <w:rPr>
          <w:rFonts w:ascii="Times New Roman" w:hAnsi="Times New Roman"/>
        </w:rPr>
        <w:t xml:space="preserve"> 21 (3): 430-47.</w:t>
      </w:r>
    </w:p>
    <w:p w:rsidR="001540D1" w:rsidRPr="0020316B" w:rsidRDefault="001540D1" w:rsidP="001540D1">
      <w:pPr>
        <w:rPr>
          <w:rFonts w:ascii="Times New Roman" w:hAnsi="Times New Roman"/>
          <w:b/>
          <w:i/>
        </w:rPr>
      </w:pPr>
    </w:p>
    <w:p w:rsidR="001540D1" w:rsidRPr="0020316B" w:rsidRDefault="001540D1" w:rsidP="001540D1">
      <w:pPr>
        <w:rPr>
          <w:rFonts w:ascii="Times New Roman" w:hAnsi="Times New Roman"/>
          <w:b/>
          <w:i/>
        </w:rPr>
      </w:pPr>
      <w:r>
        <w:rPr>
          <w:rFonts w:ascii="Times New Roman" w:hAnsi="Times New Roman"/>
          <w:b/>
          <w:i/>
        </w:rPr>
        <w:t>Oct. 31</w:t>
      </w:r>
      <w:r w:rsidRPr="0020316B">
        <w:rPr>
          <w:rFonts w:ascii="Times New Roman" w:hAnsi="Times New Roman"/>
          <w:b/>
          <w:i/>
        </w:rPr>
        <w:t>: From the ECSC to The European Union</w:t>
      </w:r>
    </w:p>
    <w:p w:rsidR="001540D1" w:rsidRPr="0020316B" w:rsidRDefault="001540D1" w:rsidP="001540D1">
      <w:pPr>
        <w:rPr>
          <w:rFonts w:ascii="Times New Roman" w:hAnsi="Times New Roman"/>
          <w:b/>
          <w:i/>
        </w:rPr>
      </w:pPr>
    </w:p>
    <w:p w:rsidR="001540D1" w:rsidRPr="0020316B" w:rsidRDefault="001540D1" w:rsidP="001540D1">
      <w:pPr>
        <w:tabs>
          <w:tab w:val="left" w:pos="1080"/>
        </w:tabs>
        <w:ind w:left="180" w:right="280"/>
        <w:rPr>
          <w:rFonts w:ascii="Times New Roman" w:hAnsi="Times New Roman"/>
        </w:rPr>
      </w:pPr>
      <w:r w:rsidRPr="0020316B">
        <w:rPr>
          <w:rFonts w:ascii="Times New Roman" w:hAnsi="Times New Roman"/>
        </w:rPr>
        <w:t xml:space="preserve">Schneider, Gerald and Lars-Erik </w:t>
      </w:r>
      <w:proofErr w:type="spellStart"/>
      <w:r w:rsidRPr="0020316B">
        <w:rPr>
          <w:rFonts w:ascii="Times New Roman" w:hAnsi="Times New Roman"/>
        </w:rPr>
        <w:t>Cederman</w:t>
      </w:r>
      <w:proofErr w:type="spellEnd"/>
      <w:r w:rsidRPr="0020316B">
        <w:rPr>
          <w:rFonts w:ascii="Times New Roman" w:hAnsi="Times New Roman"/>
        </w:rPr>
        <w:t xml:space="preserve">. 1994.  The Change of Tide in Political Cooperation:  A Limited Information Model of European Integration.  </w:t>
      </w:r>
      <w:r w:rsidRPr="0020316B">
        <w:rPr>
          <w:rFonts w:ascii="Times New Roman" w:hAnsi="Times New Roman"/>
          <w:i/>
        </w:rPr>
        <w:t xml:space="preserve">International </w:t>
      </w:r>
      <w:proofErr w:type="gramStart"/>
      <w:r w:rsidRPr="0020316B">
        <w:rPr>
          <w:rFonts w:ascii="Times New Roman" w:hAnsi="Times New Roman"/>
          <w:i/>
        </w:rPr>
        <w:t>Organization</w:t>
      </w:r>
      <w:r w:rsidRPr="0020316B">
        <w:rPr>
          <w:rFonts w:ascii="Times New Roman" w:hAnsi="Times New Roman"/>
        </w:rPr>
        <w:t xml:space="preserve">  48</w:t>
      </w:r>
      <w:proofErr w:type="gramEnd"/>
      <w:r w:rsidRPr="0020316B">
        <w:rPr>
          <w:rFonts w:ascii="Times New Roman" w:hAnsi="Times New Roman"/>
        </w:rPr>
        <w:t xml:space="preserve"> (4 )(Autumn):  633-62.</w:t>
      </w:r>
    </w:p>
    <w:p w:rsidR="001540D1" w:rsidRPr="0020316B" w:rsidRDefault="001540D1" w:rsidP="001540D1">
      <w:pPr>
        <w:tabs>
          <w:tab w:val="left" w:pos="1080"/>
        </w:tabs>
        <w:ind w:left="180" w:right="280"/>
        <w:rPr>
          <w:rFonts w:ascii="Times New Roman" w:hAnsi="Times New Roman"/>
        </w:rPr>
      </w:pPr>
    </w:p>
    <w:p w:rsidR="001540D1" w:rsidRPr="0020316B" w:rsidRDefault="001540D1" w:rsidP="001540D1">
      <w:pPr>
        <w:ind w:left="180"/>
        <w:rPr>
          <w:rFonts w:ascii="Times New Roman" w:hAnsi="Times New Roman"/>
          <w:b/>
          <w:i/>
        </w:rPr>
      </w:pPr>
      <w:proofErr w:type="gramStart"/>
      <w:r w:rsidRPr="0020316B">
        <w:rPr>
          <w:rFonts w:ascii="Times New Roman" w:hAnsi="Times New Roman"/>
        </w:rPr>
        <w:t>Henning, C. Randall.</w:t>
      </w:r>
      <w:proofErr w:type="gramEnd"/>
      <w:r w:rsidRPr="0020316B">
        <w:rPr>
          <w:rFonts w:ascii="Times New Roman" w:hAnsi="Times New Roman"/>
        </w:rPr>
        <w:t xml:space="preserve">  1998</w:t>
      </w:r>
      <w:proofErr w:type="gramStart"/>
      <w:r w:rsidRPr="0020316B">
        <w:rPr>
          <w:rFonts w:ascii="Times New Roman" w:hAnsi="Times New Roman"/>
        </w:rPr>
        <w:t>.  Systemic Conflict</w:t>
      </w:r>
      <w:proofErr w:type="gramEnd"/>
      <w:r w:rsidRPr="0020316B">
        <w:rPr>
          <w:rFonts w:ascii="Times New Roman" w:hAnsi="Times New Roman"/>
        </w:rPr>
        <w:t xml:space="preserve"> and Monetary Integration in Europe. </w:t>
      </w:r>
      <w:r w:rsidRPr="0020316B">
        <w:rPr>
          <w:rFonts w:ascii="Times New Roman" w:hAnsi="Times New Roman"/>
          <w:i/>
        </w:rPr>
        <w:t xml:space="preserve">International </w:t>
      </w:r>
      <w:proofErr w:type="gramStart"/>
      <w:r w:rsidRPr="0020316B">
        <w:rPr>
          <w:rFonts w:ascii="Times New Roman" w:hAnsi="Times New Roman"/>
          <w:i/>
        </w:rPr>
        <w:t>Organization</w:t>
      </w:r>
      <w:r w:rsidRPr="0020316B">
        <w:rPr>
          <w:rFonts w:ascii="Times New Roman" w:hAnsi="Times New Roman"/>
        </w:rPr>
        <w:t xml:space="preserve">  52</w:t>
      </w:r>
      <w:proofErr w:type="gramEnd"/>
      <w:r w:rsidRPr="0020316B">
        <w:rPr>
          <w:rFonts w:ascii="Times New Roman" w:hAnsi="Times New Roman"/>
        </w:rPr>
        <w:t xml:space="preserve"> (3)  (Summer):  537-74.</w:t>
      </w:r>
    </w:p>
    <w:p w:rsidR="001540D1" w:rsidRPr="0020316B" w:rsidDel="007B3554" w:rsidRDefault="001540D1" w:rsidP="001540D1">
      <w:pPr>
        <w:rPr>
          <w:rFonts w:ascii="Times New Roman" w:hAnsi="Times New Roman"/>
          <w:b/>
          <w:i/>
        </w:rPr>
      </w:pPr>
    </w:p>
    <w:p w:rsidR="001540D1" w:rsidRPr="0020316B" w:rsidRDefault="001540D1" w:rsidP="001540D1">
      <w:pPr>
        <w:rPr>
          <w:rFonts w:ascii="Times New Roman" w:hAnsi="Times New Roman"/>
          <w:b/>
          <w:i/>
        </w:rPr>
      </w:pPr>
      <w:r>
        <w:rPr>
          <w:rFonts w:ascii="Times New Roman" w:hAnsi="Times New Roman"/>
          <w:b/>
          <w:i/>
        </w:rPr>
        <w:t>Nov. 2</w:t>
      </w:r>
      <w:r w:rsidRPr="0020316B">
        <w:rPr>
          <w:rFonts w:ascii="Times New Roman" w:hAnsi="Times New Roman"/>
          <w:b/>
          <w:i/>
        </w:rPr>
        <w:t xml:space="preserve">: EMU and the Euro Crisis  </w:t>
      </w:r>
    </w:p>
    <w:p w:rsidR="001540D1" w:rsidRPr="0020316B" w:rsidRDefault="001540D1" w:rsidP="001540D1">
      <w:pPr>
        <w:rPr>
          <w:rFonts w:ascii="Times New Roman" w:hAnsi="Times New Roman"/>
          <w:b/>
          <w:i/>
        </w:rPr>
      </w:pPr>
    </w:p>
    <w:p w:rsidR="001540D1" w:rsidRPr="0020316B" w:rsidRDefault="001540D1" w:rsidP="001540D1">
      <w:pPr>
        <w:ind w:firstLine="180"/>
        <w:rPr>
          <w:rFonts w:ascii="Times New Roman" w:hAnsi="Times New Roman"/>
          <w:b/>
          <w:i/>
        </w:rPr>
      </w:pPr>
      <w:r w:rsidRPr="0020316B">
        <w:rPr>
          <w:rFonts w:ascii="Times New Roman" w:hAnsi="Times New Roman"/>
          <w:b/>
          <w:i/>
        </w:rPr>
        <w:t>Debate:  ECB</w:t>
      </w:r>
    </w:p>
    <w:p w:rsidR="001540D1" w:rsidRPr="0020316B" w:rsidRDefault="001540D1" w:rsidP="001540D1">
      <w:pPr>
        <w:rPr>
          <w:rFonts w:ascii="Times New Roman" w:hAnsi="Times New Roman"/>
        </w:rPr>
      </w:pPr>
    </w:p>
    <w:p w:rsidR="001540D1" w:rsidRPr="0020316B" w:rsidRDefault="001540D1" w:rsidP="001540D1">
      <w:pPr>
        <w:ind w:left="180"/>
        <w:rPr>
          <w:rFonts w:ascii="Times New Roman" w:hAnsi="Times New Roman"/>
        </w:rPr>
      </w:pPr>
      <w:r w:rsidRPr="0020316B">
        <w:rPr>
          <w:rFonts w:ascii="Times New Roman" w:hAnsi="Times New Roman"/>
        </w:rPr>
        <w:t xml:space="preserve">Stone, Controlling Institutions, </w:t>
      </w:r>
      <w:proofErr w:type="spellStart"/>
      <w:r w:rsidRPr="0020316B">
        <w:rPr>
          <w:rFonts w:ascii="Times New Roman" w:hAnsi="Times New Roman"/>
        </w:rPr>
        <w:t>Chpt</w:t>
      </w:r>
      <w:proofErr w:type="spellEnd"/>
      <w:r w:rsidRPr="0020316B">
        <w:rPr>
          <w:rFonts w:ascii="Times New Roman" w:hAnsi="Times New Roman"/>
        </w:rPr>
        <w:t>. 6</w:t>
      </w:r>
    </w:p>
    <w:p w:rsidR="001540D1" w:rsidRPr="0020316B" w:rsidRDefault="001540D1" w:rsidP="001540D1">
      <w:pPr>
        <w:ind w:left="180"/>
        <w:rPr>
          <w:rFonts w:ascii="Times New Roman" w:hAnsi="Times New Roman"/>
          <w:b/>
          <w:i/>
        </w:rPr>
      </w:pPr>
    </w:p>
    <w:p w:rsidR="001540D1" w:rsidRPr="0020316B" w:rsidRDefault="001540D1" w:rsidP="001540D1">
      <w:pPr>
        <w:rPr>
          <w:rFonts w:ascii="Times New Roman" w:hAnsi="Times New Roman"/>
          <w:b/>
          <w:i/>
        </w:rPr>
      </w:pPr>
      <w:r>
        <w:rPr>
          <w:rFonts w:ascii="Times New Roman" w:hAnsi="Times New Roman"/>
          <w:b/>
          <w:i/>
        </w:rPr>
        <w:t>Nov. 7</w:t>
      </w:r>
      <w:r w:rsidRPr="0020316B">
        <w:rPr>
          <w:rFonts w:ascii="Times New Roman" w:hAnsi="Times New Roman"/>
          <w:b/>
          <w:i/>
        </w:rPr>
        <w:t>: Exam</w:t>
      </w:r>
    </w:p>
    <w:p w:rsidR="001540D1" w:rsidRPr="0020316B" w:rsidRDefault="001540D1" w:rsidP="001540D1">
      <w:pPr>
        <w:rPr>
          <w:rFonts w:ascii="Times New Roman" w:hAnsi="Times New Roman"/>
          <w:b/>
          <w:i/>
        </w:rPr>
      </w:pPr>
    </w:p>
    <w:p w:rsidR="001540D1" w:rsidRDefault="001540D1" w:rsidP="001540D1">
      <w:pPr>
        <w:rPr>
          <w:rFonts w:ascii="Times New Roman" w:hAnsi="Times New Roman"/>
          <w:b/>
          <w:i/>
        </w:rPr>
      </w:pPr>
      <w:r>
        <w:rPr>
          <w:rFonts w:ascii="Times New Roman" w:hAnsi="Times New Roman"/>
          <w:b/>
          <w:i/>
        </w:rPr>
        <w:br w:type="page"/>
      </w:r>
      <w:r>
        <w:rPr>
          <w:rFonts w:ascii="Times New Roman" w:hAnsi="Times New Roman"/>
          <w:b/>
          <w:i/>
        </w:rPr>
        <w:lastRenderedPageBreak/>
        <w:t>Nov. 8:  ELECTION DAY</w:t>
      </w:r>
    </w:p>
    <w:p w:rsidR="001540D1" w:rsidRDefault="001540D1" w:rsidP="001540D1">
      <w:pPr>
        <w:rPr>
          <w:rFonts w:ascii="Times New Roman" w:hAnsi="Times New Roman"/>
          <w:b/>
          <w:i/>
        </w:rPr>
      </w:pPr>
    </w:p>
    <w:p w:rsidR="001540D1" w:rsidRPr="00973573" w:rsidRDefault="001540D1" w:rsidP="001540D1">
      <w:pPr>
        <w:rPr>
          <w:rFonts w:ascii="Times New Roman" w:hAnsi="Times New Roman"/>
          <w:b/>
          <w:i/>
        </w:rPr>
      </w:pPr>
      <w:r>
        <w:rPr>
          <w:rFonts w:ascii="Times New Roman" w:hAnsi="Times New Roman"/>
          <w:b/>
          <w:i/>
        </w:rPr>
        <w:t>Nov. 9</w:t>
      </w:r>
      <w:r w:rsidRPr="0020316B">
        <w:rPr>
          <w:rFonts w:ascii="Times New Roman" w:hAnsi="Times New Roman"/>
          <w:b/>
          <w:i/>
        </w:rPr>
        <w:t xml:space="preserve">: </w:t>
      </w:r>
      <w:r w:rsidRPr="00973573">
        <w:rPr>
          <w:rFonts w:ascii="Times New Roman" w:hAnsi="Times New Roman"/>
          <w:b/>
          <w:i/>
        </w:rPr>
        <w:t>The EU as a Political System</w:t>
      </w:r>
    </w:p>
    <w:p w:rsidR="001540D1" w:rsidRPr="00973573" w:rsidRDefault="001540D1" w:rsidP="001540D1">
      <w:pPr>
        <w:rPr>
          <w:rFonts w:ascii="Times New Roman" w:hAnsi="Times New Roman"/>
        </w:rPr>
      </w:pPr>
    </w:p>
    <w:p w:rsidR="001540D1" w:rsidRPr="0020316B" w:rsidRDefault="001540D1" w:rsidP="001540D1">
      <w:pPr>
        <w:ind w:firstLine="180"/>
        <w:rPr>
          <w:rFonts w:ascii="Times New Roman" w:hAnsi="Times New Roman"/>
          <w:b/>
          <w:i/>
        </w:rPr>
      </w:pPr>
      <w:r w:rsidRPr="0020316B">
        <w:rPr>
          <w:rFonts w:ascii="Times New Roman" w:hAnsi="Times New Roman"/>
          <w:b/>
          <w:i/>
        </w:rPr>
        <w:t xml:space="preserve">Debate:  </w:t>
      </w:r>
      <w:r>
        <w:rPr>
          <w:rFonts w:ascii="Times New Roman" w:hAnsi="Times New Roman"/>
          <w:b/>
          <w:i/>
        </w:rPr>
        <w:t xml:space="preserve">Negotiating </w:t>
      </w:r>
      <w:proofErr w:type="spellStart"/>
      <w:r>
        <w:rPr>
          <w:rFonts w:ascii="Times New Roman" w:hAnsi="Times New Roman"/>
          <w:b/>
          <w:i/>
        </w:rPr>
        <w:t>Brexit</w:t>
      </w:r>
      <w:proofErr w:type="spellEnd"/>
    </w:p>
    <w:p w:rsidR="001540D1" w:rsidRPr="0020316B" w:rsidRDefault="001540D1" w:rsidP="001540D1">
      <w:pPr>
        <w:rPr>
          <w:rFonts w:ascii="Times New Roman" w:hAnsi="Times New Roman"/>
        </w:rPr>
      </w:pPr>
    </w:p>
    <w:p w:rsidR="001540D1" w:rsidRPr="00973573" w:rsidRDefault="001540D1" w:rsidP="001540D1">
      <w:pPr>
        <w:ind w:left="180"/>
        <w:rPr>
          <w:rFonts w:ascii="Times New Roman" w:hAnsi="Times New Roman"/>
        </w:rPr>
      </w:pPr>
      <w:proofErr w:type="spellStart"/>
      <w:r w:rsidRPr="00973573">
        <w:rPr>
          <w:rFonts w:ascii="Times New Roman" w:hAnsi="Times New Roman"/>
        </w:rPr>
        <w:t>Kleine</w:t>
      </w:r>
      <w:proofErr w:type="spellEnd"/>
      <w:r w:rsidRPr="00973573">
        <w:rPr>
          <w:rFonts w:ascii="Times New Roman" w:hAnsi="Times New Roman"/>
        </w:rPr>
        <w:t xml:space="preserve">, </w:t>
      </w:r>
      <w:proofErr w:type="spellStart"/>
      <w:r w:rsidRPr="00973573">
        <w:rPr>
          <w:rFonts w:ascii="Times New Roman" w:hAnsi="Times New Roman"/>
        </w:rPr>
        <w:t>Mareike</w:t>
      </w:r>
      <w:proofErr w:type="spellEnd"/>
      <w:r w:rsidRPr="00973573">
        <w:rPr>
          <w:rFonts w:ascii="Times New Roman" w:hAnsi="Times New Roman"/>
        </w:rPr>
        <w:t xml:space="preserve">.  2013.  Knowing Your Limits:  Informal Governance and Judgment in the European Union.  </w:t>
      </w:r>
      <w:r w:rsidRPr="00973573">
        <w:rPr>
          <w:rFonts w:ascii="Times New Roman" w:hAnsi="Times New Roman"/>
          <w:i/>
          <w:iCs/>
        </w:rPr>
        <w:t xml:space="preserve">Review of International Organizations </w:t>
      </w:r>
      <w:r w:rsidRPr="00973573">
        <w:rPr>
          <w:rFonts w:ascii="Times New Roman" w:hAnsi="Times New Roman"/>
        </w:rPr>
        <w:t xml:space="preserve">8 (2): 245-264. </w:t>
      </w:r>
    </w:p>
    <w:p w:rsidR="001540D1" w:rsidRPr="00973573" w:rsidRDefault="001540D1" w:rsidP="001540D1">
      <w:pPr>
        <w:rPr>
          <w:rFonts w:ascii="Times New Roman" w:hAnsi="Times New Roman"/>
          <w:b/>
          <w:i/>
        </w:rPr>
      </w:pPr>
    </w:p>
    <w:p w:rsidR="001540D1" w:rsidRPr="00BB58B5" w:rsidRDefault="001540D1" w:rsidP="001540D1">
      <w:pPr>
        <w:rPr>
          <w:rFonts w:ascii="Times New Roman" w:hAnsi="Times New Roman"/>
          <w:b/>
          <w:i/>
        </w:rPr>
      </w:pPr>
      <w:r>
        <w:rPr>
          <w:rFonts w:ascii="Times New Roman" w:hAnsi="Times New Roman"/>
          <w:b/>
          <w:i/>
        </w:rPr>
        <w:t>Nov. 14</w:t>
      </w:r>
      <w:r w:rsidRPr="0020316B">
        <w:rPr>
          <w:rFonts w:ascii="Times New Roman" w:hAnsi="Times New Roman"/>
          <w:b/>
          <w:i/>
        </w:rPr>
        <w:t xml:space="preserve">: </w:t>
      </w:r>
      <w:r w:rsidRPr="00BB58B5">
        <w:rPr>
          <w:rFonts w:ascii="Times New Roman" w:hAnsi="Times New Roman"/>
          <w:b/>
          <w:i/>
        </w:rPr>
        <w:t>EU Expansion</w:t>
      </w:r>
    </w:p>
    <w:p w:rsidR="001540D1" w:rsidRPr="00BB58B5" w:rsidRDefault="001540D1" w:rsidP="001540D1">
      <w:pPr>
        <w:rPr>
          <w:rFonts w:ascii="Times New Roman" w:hAnsi="Times New Roman"/>
          <w:b/>
          <w:i/>
        </w:rPr>
      </w:pPr>
    </w:p>
    <w:p w:rsidR="001540D1" w:rsidRPr="00BB58B5" w:rsidRDefault="001540D1" w:rsidP="001540D1">
      <w:pPr>
        <w:ind w:left="180"/>
        <w:rPr>
          <w:rFonts w:ascii="Times New Roman" w:hAnsi="Times New Roman"/>
        </w:rPr>
      </w:pPr>
      <w:r w:rsidRPr="00BB58B5">
        <w:rPr>
          <w:rFonts w:ascii="Times New Roman" w:hAnsi="Times New Roman"/>
        </w:rPr>
        <w:t xml:space="preserve">Downs, George W., David M. </w:t>
      </w:r>
      <w:proofErr w:type="spellStart"/>
      <w:r w:rsidRPr="00BB58B5">
        <w:rPr>
          <w:rFonts w:ascii="Times New Roman" w:hAnsi="Times New Roman"/>
        </w:rPr>
        <w:t>Rocke</w:t>
      </w:r>
      <w:proofErr w:type="spellEnd"/>
      <w:r w:rsidRPr="00BB58B5">
        <w:rPr>
          <w:rFonts w:ascii="Times New Roman" w:hAnsi="Times New Roman"/>
        </w:rPr>
        <w:t xml:space="preserve">, Peter N. </w:t>
      </w:r>
      <w:proofErr w:type="spellStart"/>
      <w:r w:rsidRPr="00BB58B5">
        <w:rPr>
          <w:rFonts w:ascii="Times New Roman" w:hAnsi="Times New Roman"/>
        </w:rPr>
        <w:t>Barsoom</w:t>
      </w:r>
      <w:proofErr w:type="spellEnd"/>
      <w:r w:rsidRPr="00BB58B5">
        <w:rPr>
          <w:rFonts w:ascii="Times New Roman" w:hAnsi="Times New Roman"/>
        </w:rPr>
        <w:t xml:space="preserve">.  1998.  Managing the Evolution of Multilateralism.  </w:t>
      </w:r>
      <w:r w:rsidRPr="00BB58B5">
        <w:rPr>
          <w:rFonts w:ascii="Times New Roman" w:hAnsi="Times New Roman"/>
          <w:i/>
        </w:rPr>
        <w:t>International Organization</w:t>
      </w:r>
      <w:r w:rsidRPr="00BB58B5">
        <w:rPr>
          <w:rFonts w:ascii="Times New Roman" w:hAnsi="Times New Roman"/>
        </w:rPr>
        <w:t xml:space="preserve"> 52 (2) (Spring):  397-419.</w:t>
      </w:r>
    </w:p>
    <w:p w:rsidR="001540D1" w:rsidRPr="00BB58B5" w:rsidRDefault="001540D1" w:rsidP="001540D1">
      <w:pPr>
        <w:ind w:left="180"/>
        <w:rPr>
          <w:rFonts w:ascii="Times New Roman" w:hAnsi="Times New Roman"/>
        </w:rPr>
      </w:pPr>
    </w:p>
    <w:p w:rsidR="001540D1" w:rsidRPr="00BB58B5" w:rsidRDefault="001540D1" w:rsidP="001540D1">
      <w:pPr>
        <w:ind w:left="180"/>
        <w:rPr>
          <w:rFonts w:ascii="Times New Roman" w:hAnsi="Times New Roman"/>
          <w:szCs w:val="24"/>
        </w:rPr>
      </w:pPr>
      <w:r w:rsidRPr="0020316B">
        <w:rPr>
          <w:rFonts w:ascii="Times New Roman" w:hAnsi="Times New Roman"/>
          <w:szCs w:val="24"/>
        </w:rPr>
        <w:t xml:space="preserve">Schneider, Christina J. 2007.  Enlargement Processes and Distributional Conflicts: The Politics of Discriminatory Membership in the European Union.  </w:t>
      </w:r>
      <w:r w:rsidRPr="00BB58B5">
        <w:rPr>
          <w:rFonts w:ascii="Times New Roman" w:hAnsi="Times New Roman"/>
          <w:i/>
          <w:szCs w:val="24"/>
        </w:rPr>
        <w:t>Public Choice</w:t>
      </w:r>
      <w:r w:rsidRPr="0020316B">
        <w:rPr>
          <w:rFonts w:ascii="Times New Roman" w:hAnsi="Times New Roman"/>
          <w:szCs w:val="24"/>
        </w:rPr>
        <w:t xml:space="preserve">, Vol. 132, No. 1/2 (July):  85-102. </w:t>
      </w:r>
    </w:p>
    <w:p w:rsidR="001540D1" w:rsidRPr="0020316B" w:rsidRDefault="001540D1" w:rsidP="001540D1">
      <w:pPr>
        <w:rPr>
          <w:rFonts w:ascii="Times New Roman" w:hAnsi="Times New Roman"/>
          <w:b/>
          <w:i/>
        </w:rPr>
      </w:pPr>
    </w:p>
    <w:p w:rsidR="001540D1" w:rsidRDefault="001540D1" w:rsidP="001540D1">
      <w:pPr>
        <w:rPr>
          <w:rFonts w:ascii="Times New Roman" w:hAnsi="Times New Roman"/>
          <w:b/>
          <w:i/>
        </w:rPr>
      </w:pPr>
      <w:r>
        <w:rPr>
          <w:rFonts w:ascii="Times New Roman" w:hAnsi="Times New Roman"/>
          <w:b/>
          <w:i/>
        </w:rPr>
        <w:t>Nov. 16</w:t>
      </w:r>
      <w:r w:rsidRPr="0020316B">
        <w:rPr>
          <w:rFonts w:ascii="Times New Roman" w:hAnsi="Times New Roman"/>
          <w:b/>
          <w:i/>
        </w:rPr>
        <w:t>: International Law and Human Rights</w:t>
      </w:r>
    </w:p>
    <w:p w:rsidR="001540D1" w:rsidRDefault="001540D1" w:rsidP="001540D1">
      <w:pPr>
        <w:rPr>
          <w:rFonts w:ascii="Times New Roman" w:hAnsi="Times New Roman"/>
          <w:b/>
          <w:i/>
        </w:rPr>
      </w:pPr>
    </w:p>
    <w:p w:rsidR="001540D1" w:rsidRPr="0020316B" w:rsidRDefault="001540D1" w:rsidP="001540D1">
      <w:pPr>
        <w:rPr>
          <w:rFonts w:ascii="Times New Roman" w:hAnsi="Times New Roman"/>
          <w:b/>
          <w:i/>
        </w:rPr>
      </w:pPr>
      <w:r>
        <w:rPr>
          <w:rFonts w:ascii="Times New Roman" w:hAnsi="Times New Roman"/>
          <w:b/>
          <w:i/>
        </w:rPr>
        <w:t>Debate: Human Rights</w:t>
      </w:r>
    </w:p>
    <w:p w:rsidR="001540D1" w:rsidRPr="0020316B" w:rsidRDefault="001540D1" w:rsidP="001540D1">
      <w:pPr>
        <w:pStyle w:val="Heading3"/>
        <w:ind w:left="180"/>
        <w:rPr>
          <w:rFonts w:ascii="Times New Roman" w:hAnsi="Times New Roman"/>
          <w:sz w:val="24"/>
          <w:szCs w:val="24"/>
        </w:rPr>
      </w:pPr>
      <w:r w:rsidRPr="0020316B">
        <w:rPr>
          <w:rFonts w:ascii="Times New Roman" w:hAnsi="Times New Roman"/>
          <w:sz w:val="24"/>
          <w:szCs w:val="24"/>
        </w:rPr>
        <w:t xml:space="preserve">Simmons, Beth A.  </w:t>
      </w:r>
      <w:r w:rsidRPr="0020316B">
        <w:rPr>
          <w:rFonts w:ascii="Times New Roman" w:hAnsi="Times New Roman"/>
          <w:i/>
          <w:sz w:val="24"/>
          <w:szCs w:val="24"/>
        </w:rPr>
        <w:t>Mobilizing for Human Rights: International Law in Domestic Politics.</w:t>
      </w:r>
      <w:r w:rsidRPr="0020316B">
        <w:rPr>
          <w:rFonts w:ascii="Times New Roman" w:hAnsi="Times New Roman"/>
          <w:sz w:val="24"/>
          <w:szCs w:val="24"/>
        </w:rPr>
        <w:t xml:space="preserve"> (Cambridge:  Cambridge University Press, 2009).</w:t>
      </w:r>
      <w:r>
        <w:rPr>
          <w:rFonts w:ascii="Times New Roman" w:hAnsi="Times New Roman"/>
          <w:sz w:val="24"/>
          <w:szCs w:val="24"/>
        </w:rPr>
        <w:t xml:space="preserve">  Chapters 1-4.</w:t>
      </w:r>
    </w:p>
    <w:p w:rsidR="001540D1" w:rsidRPr="0020316B" w:rsidRDefault="001540D1" w:rsidP="001540D1">
      <w:pPr>
        <w:ind w:left="180"/>
        <w:rPr>
          <w:rFonts w:ascii="Times New Roman" w:hAnsi="Times New Roman"/>
          <w:szCs w:val="24"/>
        </w:rPr>
      </w:pPr>
    </w:p>
    <w:p w:rsidR="001540D1" w:rsidRDefault="001540D1" w:rsidP="001540D1">
      <w:pPr>
        <w:rPr>
          <w:rFonts w:ascii="Times New Roman" w:hAnsi="Times New Roman"/>
          <w:b/>
          <w:i/>
        </w:rPr>
      </w:pPr>
      <w:r>
        <w:rPr>
          <w:rFonts w:ascii="Times New Roman" w:hAnsi="Times New Roman"/>
          <w:b/>
          <w:i/>
        </w:rPr>
        <w:t>Nov. 21</w:t>
      </w:r>
      <w:r w:rsidRPr="0020316B">
        <w:rPr>
          <w:rFonts w:ascii="Times New Roman" w:hAnsi="Times New Roman"/>
          <w:b/>
          <w:i/>
        </w:rPr>
        <w:t xml:space="preserve">:  </w:t>
      </w:r>
      <w:r>
        <w:rPr>
          <w:rFonts w:ascii="Times New Roman" w:hAnsi="Times New Roman"/>
          <w:b/>
          <w:i/>
        </w:rPr>
        <w:t>International Law and Human Rights</w:t>
      </w:r>
    </w:p>
    <w:p w:rsidR="001540D1" w:rsidRPr="0020316B" w:rsidRDefault="001540D1" w:rsidP="001540D1">
      <w:pPr>
        <w:pStyle w:val="Heading3"/>
        <w:ind w:left="180"/>
        <w:rPr>
          <w:rFonts w:ascii="Times New Roman" w:hAnsi="Times New Roman"/>
          <w:sz w:val="24"/>
          <w:szCs w:val="24"/>
        </w:rPr>
      </w:pPr>
      <w:r w:rsidRPr="0020316B">
        <w:rPr>
          <w:rFonts w:ascii="Times New Roman" w:hAnsi="Times New Roman"/>
          <w:sz w:val="24"/>
          <w:szCs w:val="24"/>
        </w:rPr>
        <w:t xml:space="preserve">Simmons, Beth A.  </w:t>
      </w:r>
      <w:r w:rsidRPr="0020316B">
        <w:rPr>
          <w:rFonts w:ascii="Times New Roman" w:hAnsi="Times New Roman"/>
          <w:i/>
          <w:sz w:val="24"/>
          <w:szCs w:val="24"/>
        </w:rPr>
        <w:t>Mobilizing for Human Rights: International Law in Domestic Politics.</w:t>
      </w:r>
      <w:r w:rsidRPr="0020316B">
        <w:rPr>
          <w:rFonts w:ascii="Times New Roman" w:hAnsi="Times New Roman"/>
          <w:sz w:val="24"/>
          <w:szCs w:val="24"/>
        </w:rPr>
        <w:t xml:space="preserve"> (Cambridge:  Cambridge University Press, 2009).</w:t>
      </w:r>
      <w:r>
        <w:rPr>
          <w:rFonts w:ascii="Times New Roman" w:hAnsi="Times New Roman"/>
          <w:sz w:val="24"/>
          <w:szCs w:val="24"/>
        </w:rPr>
        <w:t xml:space="preserve">  Chapters 5-end.</w:t>
      </w:r>
    </w:p>
    <w:p w:rsidR="001540D1" w:rsidRDefault="001540D1" w:rsidP="001540D1">
      <w:pPr>
        <w:rPr>
          <w:rFonts w:ascii="Times New Roman" w:hAnsi="Times New Roman"/>
          <w:b/>
          <w:i/>
        </w:rPr>
      </w:pPr>
    </w:p>
    <w:p w:rsidR="001540D1" w:rsidRPr="0020316B" w:rsidRDefault="001540D1" w:rsidP="001540D1">
      <w:pPr>
        <w:ind w:left="180"/>
        <w:rPr>
          <w:rFonts w:ascii="Times New Roman" w:hAnsi="Times New Roman"/>
        </w:rPr>
      </w:pPr>
      <w:proofErr w:type="gramStart"/>
      <w:r w:rsidRPr="0020316B">
        <w:rPr>
          <w:rFonts w:ascii="Times New Roman" w:hAnsi="Times New Roman"/>
        </w:rPr>
        <w:t>Hafner-Burton, Emilie.</w:t>
      </w:r>
      <w:proofErr w:type="gramEnd"/>
      <w:r w:rsidRPr="0020316B">
        <w:rPr>
          <w:rFonts w:ascii="Times New Roman" w:hAnsi="Times New Roman"/>
        </w:rPr>
        <w:t xml:space="preserve">  Sticks and Stones:  Naming and Shaming the Human Rights Enforcement Problem.  </w:t>
      </w:r>
      <w:r w:rsidRPr="0020316B">
        <w:rPr>
          <w:rFonts w:ascii="Times New Roman" w:hAnsi="Times New Roman"/>
          <w:i/>
        </w:rPr>
        <w:t>International Organization</w:t>
      </w:r>
      <w:r w:rsidRPr="0020316B">
        <w:rPr>
          <w:rFonts w:ascii="Times New Roman" w:hAnsi="Times New Roman"/>
        </w:rPr>
        <w:t xml:space="preserve"> 62 (Fall 2008):  689-716.</w:t>
      </w:r>
    </w:p>
    <w:p w:rsidR="001540D1" w:rsidRDefault="001540D1" w:rsidP="001540D1">
      <w:pPr>
        <w:rPr>
          <w:rFonts w:ascii="Times New Roman" w:hAnsi="Times New Roman"/>
          <w:b/>
          <w:i/>
        </w:rPr>
      </w:pPr>
    </w:p>
    <w:p w:rsidR="001540D1" w:rsidRDefault="001540D1" w:rsidP="001540D1">
      <w:pPr>
        <w:rPr>
          <w:rFonts w:ascii="Times New Roman" w:hAnsi="Times New Roman"/>
          <w:b/>
          <w:i/>
        </w:rPr>
      </w:pPr>
      <w:r>
        <w:rPr>
          <w:rFonts w:ascii="Times New Roman" w:hAnsi="Times New Roman"/>
          <w:b/>
          <w:i/>
        </w:rPr>
        <w:t>Nov. 23:  No class (Thanksgiving)</w:t>
      </w:r>
      <w:r w:rsidRPr="0020316B" w:rsidDel="00DB1A23">
        <w:rPr>
          <w:rFonts w:ascii="Times New Roman" w:hAnsi="Times New Roman"/>
          <w:b/>
          <w:i/>
        </w:rPr>
        <w:t xml:space="preserve"> </w:t>
      </w:r>
    </w:p>
    <w:p w:rsidR="001540D1" w:rsidRPr="0020316B" w:rsidRDefault="001540D1" w:rsidP="001540D1">
      <w:pPr>
        <w:rPr>
          <w:rFonts w:ascii="Times New Roman" w:hAnsi="Times New Roman"/>
          <w:b/>
          <w:i/>
        </w:rPr>
      </w:pPr>
    </w:p>
    <w:p w:rsidR="001540D1" w:rsidRPr="00886CD5" w:rsidRDefault="001540D1" w:rsidP="001540D1">
      <w:pPr>
        <w:rPr>
          <w:rFonts w:ascii="Times New Roman" w:hAnsi="Times New Roman"/>
          <w:b/>
          <w:i/>
        </w:rPr>
      </w:pPr>
      <w:r>
        <w:rPr>
          <w:rFonts w:ascii="Times New Roman" w:hAnsi="Times New Roman"/>
          <w:b/>
          <w:i/>
        </w:rPr>
        <w:t xml:space="preserve">Nov. 28:  </w:t>
      </w:r>
      <w:r w:rsidRPr="00886CD5">
        <w:rPr>
          <w:rFonts w:ascii="Times New Roman" w:hAnsi="Times New Roman"/>
          <w:b/>
          <w:i/>
        </w:rPr>
        <w:t xml:space="preserve">UN Conventions </w:t>
      </w:r>
    </w:p>
    <w:p w:rsidR="001540D1" w:rsidRPr="00886CD5" w:rsidRDefault="001540D1" w:rsidP="001540D1">
      <w:pPr>
        <w:rPr>
          <w:rFonts w:ascii="Times New Roman" w:hAnsi="Times New Roman"/>
          <w:b/>
          <w:i/>
        </w:rPr>
      </w:pPr>
    </w:p>
    <w:p w:rsidR="001540D1" w:rsidRPr="00886CD5" w:rsidRDefault="001540D1" w:rsidP="001540D1">
      <w:pPr>
        <w:ind w:left="180"/>
        <w:rPr>
          <w:rFonts w:ascii="Times New Roman" w:hAnsi="Times New Roman"/>
        </w:rPr>
      </w:pPr>
      <w:proofErr w:type="spellStart"/>
      <w:r w:rsidRPr="00886CD5">
        <w:rPr>
          <w:rFonts w:ascii="Times New Roman" w:hAnsi="Times New Roman"/>
        </w:rPr>
        <w:t>Hurd</w:t>
      </w:r>
      <w:proofErr w:type="spellEnd"/>
      <w:r w:rsidRPr="00886CD5">
        <w:rPr>
          <w:rFonts w:ascii="Times New Roman" w:hAnsi="Times New Roman"/>
        </w:rPr>
        <w:t xml:space="preserve">, </w:t>
      </w:r>
      <w:proofErr w:type="spellStart"/>
      <w:r w:rsidRPr="00886CD5">
        <w:rPr>
          <w:rFonts w:ascii="Times New Roman" w:hAnsi="Times New Roman"/>
        </w:rPr>
        <w:t>Chpt</w:t>
      </w:r>
      <w:proofErr w:type="spellEnd"/>
      <w:r w:rsidRPr="00886CD5">
        <w:rPr>
          <w:rFonts w:ascii="Times New Roman" w:hAnsi="Times New Roman"/>
        </w:rPr>
        <w:t>. 7.</w:t>
      </w:r>
    </w:p>
    <w:p w:rsidR="001540D1" w:rsidRPr="00886CD5" w:rsidRDefault="001540D1" w:rsidP="001540D1">
      <w:pPr>
        <w:ind w:left="180"/>
        <w:rPr>
          <w:rFonts w:ascii="Times New Roman" w:hAnsi="Times New Roman"/>
          <w:b/>
        </w:rPr>
      </w:pPr>
    </w:p>
    <w:p w:rsidR="001540D1" w:rsidRPr="00886CD5" w:rsidRDefault="001540D1" w:rsidP="001540D1">
      <w:pPr>
        <w:ind w:left="180"/>
        <w:rPr>
          <w:rFonts w:ascii="Times New Roman" w:hAnsi="Times New Roman"/>
        </w:rPr>
      </w:pPr>
      <w:r w:rsidRPr="00886CD5">
        <w:rPr>
          <w:rFonts w:ascii="Times New Roman" w:hAnsi="Times New Roman"/>
        </w:rPr>
        <w:t xml:space="preserve">Abbott, Kenneth W., and Duncan </w:t>
      </w:r>
      <w:proofErr w:type="spellStart"/>
      <w:r w:rsidRPr="00886CD5">
        <w:rPr>
          <w:rFonts w:ascii="Times New Roman" w:hAnsi="Times New Roman"/>
        </w:rPr>
        <w:t>Snidal</w:t>
      </w:r>
      <w:proofErr w:type="spellEnd"/>
      <w:r w:rsidRPr="00886CD5">
        <w:rPr>
          <w:rFonts w:ascii="Times New Roman" w:hAnsi="Times New Roman"/>
        </w:rPr>
        <w:t xml:space="preserve">.  </w:t>
      </w:r>
      <w:proofErr w:type="gramStart"/>
      <w:r w:rsidRPr="00886CD5">
        <w:rPr>
          <w:rFonts w:ascii="Times New Roman" w:hAnsi="Times New Roman"/>
        </w:rPr>
        <w:t xml:space="preserve">2000.  </w:t>
      </w:r>
      <w:r w:rsidRPr="00886CD5">
        <w:rPr>
          <w:rFonts w:ascii="Times New Roman" w:hAnsi="Times New Roman"/>
          <w:bCs/>
        </w:rPr>
        <w:t>Hard</w:t>
      </w:r>
      <w:proofErr w:type="gramEnd"/>
      <w:r w:rsidRPr="00886CD5">
        <w:rPr>
          <w:rFonts w:ascii="Times New Roman" w:hAnsi="Times New Roman"/>
          <w:bCs/>
        </w:rPr>
        <w:t xml:space="preserve"> and Soft Law in International Governance.</w:t>
      </w:r>
      <w:r w:rsidRPr="00886CD5">
        <w:rPr>
          <w:rFonts w:ascii="Times New Roman" w:hAnsi="Times New Roman"/>
        </w:rPr>
        <w:t xml:space="preserve">  </w:t>
      </w:r>
      <w:r w:rsidRPr="00886CD5">
        <w:rPr>
          <w:rFonts w:ascii="Times New Roman" w:hAnsi="Times New Roman"/>
          <w:i/>
          <w:iCs/>
        </w:rPr>
        <w:t>International Organization</w:t>
      </w:r>
      <w:r w:rsidRPr="00886CD5">
        <w:rPr>
          <w:rFonts w:ascii="Times New Roman" w:hAnsi="Times New Roman"/>
        </w:rPr>
        <w:t xml:space="preserve"> Vol. 54, No. 3, (Summer):  421-456</w:t>
      </w:r>
    </w:p>
    <w:p w:rsidR="001540D1" w:rsidRPr="00886CD5" w:rsidRDefault="001540D1" w:rsidP="001540D1">
      <w:pPr>
        <w:pStyle w:val="Default"/>
        <w:ind w:left="180"/>
        <w:rPr>
          <w:iCs/>
          <w:color w:val="auto"/>
        </w:rPr>
      </w:pPr>
    </w:p>
    <w:p w:rsidR="001540D1" w:rsidRPr="00886CD5" w:rsidRDefault="001540D1" w:rsidP="001540D1">
      <w:pPr>
        <w:pStyle w:val="Default"/>
        <w:ind w:left="180"/>
        <w:rPr>
          <w:iCs/>
          <w:color w:val="auto"/>
        </w:rPr>
      </w:pPr>
      <w:proofErr w:type="spellStart"/>
      <w:r w:rsidRPr="00886CD5">
        <w:rPr>
          <w:iCs/>
          <w:color w:val="auto"/>
        </w:rPr>
        <w:t>Koremenos</w:t>
      </w:r>
      <w:proofErr w:type="spellEnd"/>
      <w:r w:rsidRPr="00886CD5">
        <w:rPr>
          <w:iCs/>
          <w:color w:val="auto"/>
        </w:rPr>
        <w:t xml:space="preserve">, Barbara.  2013. What’s Left Out and Why? </w:t>
      </w:r>
      <w:proofErr w:type="gramStart"/>
      <w:r w:rsidRPr="00886CD5">
        <w:rPr>
          <w:iCs/>
          <w:color w:val="auto"/>
        </w:rPr>
        <w:t>Informal Provisions in Formal International Law.</w:t>
      </w:r>
      <w:proofErr w:type="gramEnd"/>
      <w:r w:rsidRPr="00886CD5">
        <w:rPr>
          <w:iCs/>
          <w:color w:val="auto"/>
        </w:rPr>
        <w:t xml:space="preserve">  </w:t>
      </w:r>
      <w:r w:rsidRPr="00886CD5">
        <w:rPr>
          <w:i/>
          <w:iCs/>
          <w:color w:val="auto"/>
        </w:rPr>
        <w:t>Review of International Organizations</w:t>
      </w:r>
      <w:r w:rsidRPr="00886CD5">
        <w:rPr>
          <w:iCs/>
          <w:color w:val="auto"/>
        </w:rPr>
        <w:t xml:space="preserve"> </w:t>
      </w:r>
      <w:r w:rsidRPr="00886CD5">
        <w:rPr>
          <w:color w:val="auto"/>
        </w:rPr>
        <w:t>8 (2): 137-62.</w:t>
      </w:r>
    </w:p>
    <w:p w:rsidR="001540D1" w:rsidRPr="00886CD5" w:rsidRDefault="001540D1" w:rsidP="001540D1">
      <w:pPr>
        <w:rPr>
          <w:rFonts w:ascii="Times New Roman" w:hAnsi="Times New Roman"/>
          <w:b/>
          <w:i/>
        </w:rPr>
      </w:pPr>
    </w:p>
    <w:p w:rsidR="001540D1" w:rsidRPr="00DB42C0" w:rsidRDefault="001540D1" w:rsidP="001540D1">
      <w:pPr>
        <w:rPr>
          <w:rFonts w:ascii="Times New Roman" w:hAnsi="Times New Roman"/>
          <w:b/>
          <w:i/>
        </w:rPr>
      </w:pPr>
      <w:r>
        <w:rPr>
          <w:rFonts w:ascii="Times New Roman" w:hAnsi="Times New Roman"/>
          <w:b/>
          <w:i/>
        </w:rPr>
        <w:t>Nov. 30</w:t>
      </w:r>
      <w:r w:rsidRPr="0020316B">
        <w:rPr>
          <w:rFonts w:ascii="Times New Roman" w:hAnsi="Times New Roman"/>
          <w:b/>
          <w:i/>
        </w:rPr>
        <w:t xml:space="preserve">: </w:t>
      </w:r>
      <w:r w:rsidRPr="00DB42C0">
        <w:rPr>
          <w:rFonts w:ascii="Times New Roman" w:hAnsi="Times New Roman"/>
          <w:b/>
          <w:i/>
        </w:rPr>
        <w:t>International Courts</w:t>
      </w:r>
    </w:p>
    <w:p w:rsidR="001540D1" w:rsidRPr="00DB42C0" w:rsidRDefault="001540D1" w:rsidP="001540D1">
      <w:pPr>
        <w:rPr>
          <w:rFonts w:ascii="Times New Roman" w:hAnsi="Times New Roman"/>
          <w:b/>
          <w:i/>
        </w:rPr>
      </w:pPr>
    </w:p>
    <w:p w:rsidR="001540D1" w:rsidRPr="00DB42C0" w:rsidRDefault="001540D1" w:rsidP="001540D1">
      <w:pPr>
        <w:ind w:firstLine="180"/>
        <w:rPr>
          <w:rFonts w:ascii="Times New Roman" w:hAnsi="Times New Roman"/>
          <w:b/>
          <w:i/>
        </w:rPr>
      </w:pPr>
      <w:r w:rsidRPr="00DB42C0">
        <w:rPr>
          <w:rFonts w:ascii="Times New Roman" w:hAnsi="Times New Roman"/>
          <w:b/>
          <w:i/>
        </w:rPr>
        <w:t xml:space="preserve">Debate:  ICC v. </w:t>
      </w:r>
      <w:r>
        <w:rPr>
          <w:rFonts w:ascii="Times New Roman" w:hAnsi="Times New Roman"/>
          <w:b/>
          <w:i/>
        </w:rPr>
        <w:t>Israel on the Second Gaza War, 2014</w:t>
      </w:r>
    </w:p>
    <w:p w:rsidR="001540D1" w:rsidRPr="00DB42C0" w:rsidRDefault="001540D1" w:rsidP="001540D1">
      <w:pPr>
        <w:rPr>
          <w:rFonts w:ascii="Times New Roman" w:hAnsi="Times New Roman"/>
          <w:b/>
          <w:i/>
        </w:rPr>
      </w:pPr>
    </w:p>
    <w:p w:rsidR="001540D1" w:rsidRDefault="001540D1" w:rsidP="001540D1">
      <w:pPr>
        <w:ind w:left="180"/>
        <w:rPr>
          <w:rFonts w:ascii="Times New Roman" w:hAnsi="Times New Roman"/>
        </w:rPr>
      </w:pPr>
      <w:proofErr w:type="spellStart"/>
      <w:r w:rsidRPr="00DB42C0">
        <w:rPr>
          <w:rFonts w:ascii="Times New Roman" w:hAnsi="Times New Roman"/>
        </w:rPr>
        <w:t>Hurd</w:t>
      </w:r>
      <w:proofErr w:type="spellEnd"/>
      <w:r w:rsidRPr="00DB42C0">
        <w:rPr>
          <w:rFonts w:ascii="Times New Roman" w:hAnsi="Times New Roman"/>
        </w:rPr>
        <w:t xml:space="preserve">, </w:t>
      </w:r>
      <w:proofErr w:type="spellStart"/>
      <w:r w:rsidRPr="00DB42C0">
        <w:rPr>
          <w:rFonts w:ascii="Times New Roman" w:hAnsi="Times New Roman"/>
        </w:rPr>
        <w:t>Chpts</w:t>
      </w:r>
      <w:proofErr w:type="spellEnd"/>
      <w:r w:rsidRPr="00DB42C0">
        <w:rPr>
          <w:rFonts w:ascii="Times New Roman" w:hAnsi="Times New Roman"/>
        </w:rPr>
        <w:t>. 8, 9.</w:t>
      </w:r>
    </w:p>
    <w:p w:rsidR="001540D1" w:rsidRDefault="001540D1" w:rsidP="001540D1">
      <w:pPr>
        <w:ind w:left="180"/>
        <w:rPr>
          <w:rFonts w:ascii="Times New Roman" w:hAnsi="Times New Roman"/>
        </w:rPr>
      </w:pPr>
    </w:p>
    <w:p w:rsidR="001540D1" w:rsidRDefault="001540D1" w:rsidP="001540D1">
      <w:pPr>
        <w:ind w:left="180"/>
        <w:rPr>
          <w:rFonts w:ascii="Times New Roman" w:hAnsi="Times New Roman"/>
          <w:b/>
          <w:i/>
        </w:rPr>
      </w:pPr>
      <w:proofErr w:type="spellStart"/>
      <w:r w:rsidRPr="00DB42C0">
        <w:rPr>
          <w:rFonts w:ascii="Times New Roman" w:hAnsi="Times New Roman"/>
        </w:rPr>
        <w:lastRenderedPageBreak/>
        <w:t>Carrubba</w:t>
      </w:r>
      <w:proofErr w:type="spellEnd"/>
      <w:r w:rsidRPr="00DB42C0">
        <w:rPr>
          <w:rFonts w:ascii="Times New Roman" w:hAnsi="Times New Roman"/>
        </w:rPr>
        <w:t xml:space="preserve">, Clifford J., Matthew Gabel and Charles R. </w:t>
      </w:r>
      <w:proofErr w:type="spellStart"/>
      <w:r w:rsidRPr="00DB42C0">
        <w:rPr>
          <w:rFonts w:ascii="Times New Roman" w:hAnsi="Times New Roman"/>
        </w:rPr>
        <w:t>Hankla</w:t>
      </w:r>
      <w:proofErr w:type="spellEnd"/>
      <w:r w:rsidRPr="00DB42C0">
        <w:rPr>
          <w:rFonts w:ascii="Times New Roman" w:hAnsi="Times New Roman"/>
        </w:rPr>
        <w:t xml:space="preserve">.  2008.  Judicial Behavior under Political Constraints:  Evidence from the European Court of Justice.  </w:t>
      </w:r>
      <w:r w:rsidRPr="00DB42C0">
        <w:rPr>
          <w:rFonts w:ascii="Times New Roman" w:hAnsi="Times New Roman"/>
          <w:i/>
        </w:rPr>
        <w:t>American Political Science Review</w:t>
      </w:r>
      <w:r w:rsidRPr="00DB42C0">
        <w:rPr>
          <w:rFonts w:ascii="Times New Roman" w:hAnsi="Times New Roman"/>
        </w:rPr>
        <w:t xml:space="preserve"> 102 (4):  435-452.</w:t>
      </w:r>
      <w:r w:rsidRPr="00DB42C0">
        <w:rPr>
          <w:rFonts w:ascii="Times New Roman" w:hAnsi="Times New Roman"/>
          <w:b/>
          <w:i/>
        </w:rPr>
        <w:t xml:space="preserve"> </w:t>
      </w:r>
    </w:p>
    <w:p w:rsidR="001540D1" w:rsidRDefault="001540D1" w:rsidP="001540D1">
      <w:pPr>
        <w:ind w:left="180"/>
        <w:rPr>
          <w:rFonts w:ascii="Times New Roman" w:hAnsi="Times New Roman"/>
          <w:b/>
          <w:i/>
        </w:rPr>
      </w:pPr>
    </w:p>
    <w:p w:rsidR="001540D1" w:rsidRPr="00AB1D83" w:rsidRDefault="001540D1" w:rsidP="001540D1">
      <w:pPr>
        <w:ind w:left="180"/>
        <w:rPr>
          <w:rFonts w:ascii="Times New Roman" w:hAnsi="Times New Roman"/>
        </w:rPr>
      </w:pPr>
      <w:r w:rsidRPr="00AB1D83">
        <w:rPr>
          <w:rFonts w:ascii="Times New Roman" w:hAnsi="Times New Roman"/>
        </w:rPr>
        <w:t xml:space="preserve">Kelley, Judith. Who Keeps International Commitments and Why? The International Criminal Court and Bilateral Non-surrender Agreements. </w:t>
      </w:r>
      <w:r w:rsidRPr="00AB1D83">
        <w:rPr>
          <w:rFonts w:ascii="Times New Roman" w:hAnsi="Times New Roman"/>
          <w:i/>
          <w:iCs/>
        </w:rPr>
        <w:t>American Political Science Review</w:t>
      </w:r>
      <w:r w:rsidRPr="00AB1D83">
        <w:rPr>
          <w:rFonts w:ascii="Times New Roman" w:hAnsi="Times New Roman"/>
        </w:rPr>
        <w:t xml:space="preserve"> 101.3 (August, 2007): 573-589.</w:t>
      </w:r>
    </w:p>
    <w:p w:rsidR="001540D1" w:rsidRPr="0020316B" w:rsidRDefault="001540D1" w:rsidP="001540D1">
      <w:pPr>
        <w:rPr>
          <w:rFonts w:ascii="Times New Roman" w:hAnsi="Times New Roman"/>
          <w:b/>
          <w:i/>
        </w:rPr>
      </w:pPr>
    </w:p>
    <w:p w:rsidR="001540D1" w:rsidRPr="0020316B" w:rsidRDefault="001540D1" w:rsidP="001540D1">
      <w:pPr>
        <w:rPr>
          <w:rFonts w:ascii="Times New Roman" w:hAnsi="Times New Roman"/>
          <w:b/>
          <w:i/>
        </w:rPr>
      </w:pPr>
      <w:r>
        <w:rPr>
          <w:rFonts w:ascii="Times New Roman" w:hAnsi="Times New Roman"/>
          <w:b/>
          <w:i/>
        </w:rPr>
        <w:t>Dec. 5</w:t>
      </w:r>
      <w:r w:rsidRPr="0020316B">
        <w:rPr>
          <w:rFonts w:ascii="Times New Roman" w:hAnsi="Times New Roman"/>
          <w:b/>
          <w:i/>
        </w:rPr>
        <w:t>: Environmental Institutions</w:t>
      </w:r>
    </w:p>
    <w:p w:rsidR="001540D1" w:rsidRPr="0020316B" w:rsidRDefault="001540D1" w:rsidP="001540D1">
      <w:pPr>
        <w:rPr>
          <w:rFonts w:ascii="Times New Roman" w:hAnsi="Times New Roman"/>
        </w:rPr>
      </w:pPr>
    </w:p>
    <w:p w:rsidR="001540D1" w:rsidRPr="0020316B" w:rsidRDefault="001540D1" w:rsidP="001540D1">
      <w:pPr>
        <w:ind w:firstLine="180"/>
        <w:rPr>
          <w:rFonts w:ascii="Times New Roman" w:hAnsi="Times New Roman"/>
          <w:b/>
          <w:i/>
        </w:rPr>
      </w:pPr>
      <w:r w:rsidRPr="0020316B">
        <w:rPr>
          <w:rFonts w:ascii="Times New Roman" w:hAnsi="Times New Roman"/>
          <w:b/>
          <w:i/>
        </w:rPr>
        <w:t>Debate:  Climate Change</w:t>
      </w:r>
    </w:p>
    <w:p w:rsidR="001540D1" w:rsidRPr="0020316B" w:rsidRDefault="001540D1" w:rsidP="001540D1">
      <w:pPr>
        <w:ind w:right="280"/>
        <w:rPr>
          <w:rFonts w:ascii="Times New Roman" w:hAnsi="Times New Roman"/>
        </w:rPr>
      </w:pPr>
    </w:p>
    <w:p w:rsidR="001540D1" w:rsidRDefault="001540D1" w:rsidP="008847F0">
      <w:pPr>
        <w:overflowPunct/>
        <w:autoSpaceDE/>
        <w:autoSpaceDN/>
        <w:adjustRightInd/>
        <w:spacing w:beforeLines="1" w:before="2" w:afterLines="1" w:after="2"/>
        <w:ind w:left="180"/>
        <w:textAlignment w:val="auto"/>
        <w:rPr>
          <w:rFonts w:ascii="Times New Roman" w:hAnsi="Times New Roman"/>
          <w:szCs w:val="24"/>
        </w:rPr>
      </w:pPr>
      <w:proofErr w:type="spellStart"/>
      <w:r w:rsidRPr="0020316B">
        <w:rPr>
          <w:rFonts w:ascii="Times New Roman" w:hAnsi="Times New Roman"/>
          <w:szCs w:val="24"/>
        </w:rPr>
        <w:t>Keohane</w:t>
      </w:r>
      <w:proofErr w:type="spellEnd"/>
      <w:r w:rsidRPr="0020316B">
        <w:rPr>
          <w:rFonts w:ascii="Times New Roman" w:hAnsi="Times New Roman"/>
          <w:szCs w:val="24"/>
        </w:rPr>
        <w:t xml:space="preserve">, Robert O., and David G. Victor. 2011.  The Regime Complex for Climate Change. </w:t>
      </w:r>
      <w:r w:rsidRPr="0020316B">
        <w:rPr>
          <w:rFonts w:ascii="Times New Roman" w:hAnsi="Times New Roman"/>
          <w:i/>
          <w:iCs/>
          <w:szCs w:val="24"/>
        </w:rPr>
        <w:t xml:space="preserve">Perspectives on Politics, </w:t>
      </w:r>
      <w:r w:rsidRPr="0020316B">
        <w:rPr>
          <w:rFonts w:ascii="Times New Roman" w:hAnsi="Times New Roman"/>
          <w:szCs w:val="24"/>
        </w:rPr>
        <w:t xml:space="preserve">9 (1) (March): 7-24. </w:t>
      </w:r>
    </w:p>
    <w:p w:rsidR="001540D1" w:rsidRPr="0020316B" w:rsidRDefault="001540D1" w:rsidP="008847F0">
      <w:pPr>
        <w:overflowPunct/>
        <w:autoSpaceDE/>
        <w:autoSpaceDN/>
        <w:adjustRightInd/>
        <w:spacing w:beforeLines="1" w:before="2" w:afterLines="1" w:after="2"/>
        <w:ind w:left="180"/>
        <w:textAlignment w:val="auto"/>
        <w:rPr>
          <w:rFonts w:ascii="Times New Roman" w:hAnsi="Times New Roman"/>
        </w:rPr>
      </w:pPr>
    </w:p>
    <w:p w:rsidR="001540D1" w:rsidRPr="0020316B" w:rsidRDefault="001540D1" w:rsidP="008847F0">
      <w:pPr>
        <w:overflowPunct/>
        <w:autoSpaceDE/>
        <w:autoSpaceDN/>
        <w:adjustRightInd/>
        <w:spacing w:beforeLines="1" w:before="2" w:afterLines="1" w:after="2"/>
        <w:ind w:left="180"/>
        <w:textAlignment w:val="auto"/>
        <w:rPr>
          <w:rFonts w:ascii="Times New Roman" w:hAnsi="Times New Roman"/>
          <w:szCs w:val="22"/>
        </w:rPr>
      </w:pPr>
      <w:r w:rsidRPr="0020316B">
        <w:rPr>
          <w:rFonts w:ascii="Times New Roman" w:hAnsi="Times New Roman"/>
          <w:szCs w:val="22"/>
        </w:rPr>
        <w:t xml:space="preserve">McLean, Elena, and Randall W. Stone.  2012.  The Kyoto Protocol: Two-Level Bargaining and European Integration.   </w:t>
      </w:r>
      <w:r w:rsidRPr="0020316B">
        <w:rPr>
          <w:rFonts w:ascii="Times New Roman" w:hAnsi="Times New Roman"/>
          <w:i/>
          <w:iCs/>
          <w:szCs w:val="22"/>
        </w:rPr>
        <w:t xml:space="preserve">International Studies Quarterly </w:t>
      </w:r>
      <w:r w:rsidRPr="0020316B">
        <w:rPr>
          <w:rFonts w:ascii="Times New Roman" w:hAnsi="Times New Roman"/>
          <w:szCs w:val="22"/>
        </w:rPr>
        <w:t xml:space="preserve">56 (1) (March): 99-113. </w:t>
      </w:r>
    </w:p>
    <w:p w:rsidR="001540D1" w:rsidRPr="0020316B" w:rsidRDefault="001540D1" w:rsidP="008847F0">
      <w:pPr>
        <w:overflowPunct/>
        <w:autoSpaceDE/>
        <w:autoSpaceDN/>
        <w:adjustRightInd/>
        <w:spacing w:beforeLines="1" w:before="2" w:afterLines="1" w:after="2"/>
        <w:ind w:left="180"/>
        <w:textAlignment w:val="auto"/>
        <w:rPr>
          <w:rFonts w:ascii="Times New Roman" w:hAnsi="Times New Roman"/>
          <w:szCs w:val="22"/>
        </w:rPr>
      </w:pPr>
    </w:p>
    <w:p w:rsidR="001540D1" w:rsidRDefault="001540D1" w:rsidP="001540D1">
      <w:pPr>
        <w:ind w:left="180" w:right="280"/>
        <w:rPr>
          <w:rFonts w:ascii="Times New Roman" w:hAnsi="Times New Roman"/>
        </w:rPr>
      </w:pPr>
      <w:r w:rsidRPr="00CE211F">
        <w:rPr>
          <w:rFonts w:ascii="Times New Roman" w:hAnsi="Times New Roman"/>
        </w:rPr>
        <w:t xml:space="preserve">Nielson, Daniel L. and Michael J. Tierney.  2003.  Delegation to International Organizations:  Agency Theory and World Bank Environmental Reform.  </w:t>
      </w:r>
      <w:r w:rsidRPr="00CE211F">
        <w:rPr>
          <w:rFonts w:ascii="Times New Roman" w:hAnsi="Times New Roman"/>
          <w:i/>
        </w:rPr>
        <w:t>International Organization</w:t>
      </w:r>
      <w:r w:rsidRPr="00CE211F">
        <w:rPr>
          <w:rFonts w:ascii="Times New Roman" w:hAnsi="Times New Roman"/>
        </w:rPr>
        <w:t xml:space="preserve"> 57 (2) (Spring):  241-76.</w:t>
      </w:r>
    </w:p>
    <w:p w:rsidR="001540D1" w:rsidRDefault="001540D1" w:rsidP="001540D1">
      <w:pPr>
        <w:rPr>
          <w:rFonts w:ascii="Times New Roman" w:hAnsi="Times New Roman"/>
          <w:b/>
          <w:i/>
        </w:rPr>
      </w:pPr>
    </w:p>
    <w:p w:rsidR="001540D1" w:rsidRPr="0020316B" w:rsidRDefault="001540D1" w:rsidP="001540D1">
      <w:pPr>
        <w:rPr>
          <w:rFonts w:ascii="Times New Roman" w:hAnsi="Times New Roman"/>
          <w:iCs/>
          <w:szCs w:val="24"/>
        </w:rPr>
      </w:pPr>
      <w:r>
        <w:rPr>
          <w:rFonts w:ascii="Times New Roman" w:hAnsi="Times New Roman"/>
          <w:b/>
          <w:i/>
        </w:rPr>
        <w:t>Dec. 7</w:t>
      </w:r>
      <w:r w:rsidRPr="0020316B">
        <w:rPr>
          <w:rFonts w:ascii="Times New Roman" w:hAnsi="Times New Roman"/>
          <w:b/>
          <w:i/>
        </w:rPr>
        <w:t xml:space="preserve">:  </w:t>
      </w:r>
      <w:r w:rsidRPr="00886CD5">
        <w:rPr>
          <w:rFonts w:ascii="Times New Roman" w:hAnsi="Times New Roman"/>
          <w:b/>
        </w:rPr>
        <w:t>No class</w:t>
      </w:r>
      <w:r w:rsidRPr="0020316B">
        <w:rPr>
          <w:rFonts w:ascii="Times New Roman" w:hAnsi="Times New Roman"/>
          <w:b/>
          <w:i/>
        </w:rPr>
        <w:t xml:space="preserve"> </w:t>
      </w:r>
      <w:r>
        <w:rPr>
          <w:rFonts w:ascii="Times New Roman" w:hAnsi="Times New Roman"/>
          <w:b/>
          <w:i/>
        </w:rPr>
        <w:t xml:space="preserve">(Moscow) </w:t>
      </w:r>
    </w:p>
    <w:p w:rsidR="001540D1" w:rsidRDefault="001540D1" w:rsidP="001540D1">
      <w:pPr>
        <w:rPr>
          <w:rFonts w:ascii="Times New Roman" w:hAnsi="Times New Roman"/>
        </w:rPr>
      </w:pPr>
    </w:p>
    <w:p w:rsidR="001540D1" w:rsidRPr="002A2C9B" w:rsidRDefault="001540D1" w:rsidP="001540D1">
      <w:pPr>
        <w:rPr>
          <w:rFonts w:ascii="Times New Roman" w:hAnsi="Times New Roman"/>
        </w:rPr>
      </w:pPr>
      <w:r w:rsidRPr="00D56092">
        <w:rPr>
          <w:rFonts w:ascii="Times New Roman" w:hAnsi="Times New Roman"/>
          <w:b/>
        </w:rPr>
        <w:t xml:space="preserve">Dec. </w:t>
      </w:r>
      <w:r>
        <w:rPr>
          <w:rFonts w:ascii="Times New Roman" w:hAnsi="Times New Roman"/>
          <w:b/>
        </w:rPr>
        <w:t>12</w:t>
      </w:r>
      <w:r w:rsidRPr="00D56092">
        <w:rPr>
          <w:rFonts w:ascii="Times New Roman" w:hAnsi="Times New Roman"/>
          <w:b/>
        </w:rPr>
        <w:t xml:space="preserve">:  </w:t>
      </w:r>
      <w:r w:rsidRPr="002A2C9B">
        <w:rPr>
          <w:rFonts w:ascii="Times New Roman" w:hAnsi="Times New Roman"/>
          <w:b/>
          <w:i/>
        </w:rPr>
        <w:t>Informal International Organizations</w:t>
      </w:r>
    </w:p>
    <w:p w:rsidR="001540D1" w:rsidRPr="002A2C9B" w:rsidRDefault="001540D1" w:rsidP="001540D1">
      <w:pPr>
        <w:rPr>
          <w:rFonts w:ascii="Times New Roman" w:hAnsi="Times New Roman"/>
        </w:rPr>
      </w:pPr>
    </w:p>
    <w:p w:rsidR="001540D1" w:rsidRPr="002A2C9B" w:rsidRDefault="001540D1" w:rsidP="001540D1">
      <w:pPr>
        <w:ind w:left="180"/>
        <w:rPr>
          <w:rFonts w:ascii="Times New Roman" w:hAnsi="Times New Roman"/>
        </w:rPr>
      </w:pPr>
      <w:proofErr w:type="gramStart"/>
      <w:r w:rsidRPr="002A2C9B">
        <w:rPr>
          <w:rFonts w:ascii="Times New Roman" w:hAnsi="Times New Roman"/>
        </w:rPr>
        <w:t xml:space="preserve">Stone, </w:t>
      </w:r>
      <w:r w:rsidRPr="002A2C9B">
        <w:rPr>
          <w:rFonts w:ascii="Times New Roman" w:hAnsi="Times New Roman"/>
          <w:i/>
        </w:rPr>
        <w:t>Controlling Institutions</w:t>
      </w:r>
      <w:r w:rsidRPr="002A2C9B">
        <w:rPr>
          <w:rFonts w:ascii="Times New Roman" w:hAnsi="Times New Roman"/>
        </w:rPr>
        <w:t xml:space="preserve">, </w:t>
      </w:r>
      <w:proofErr w:type="spellStart"/>
      <w:r w:rsidRPr="002A2C9B">
        <w:rPr>
          <w:rFonts w:ascii="Times New Roman" w:hAnsi="Times New Roman"/>
        </w:rPr>
        <w:t>Chpt</w:t>
      </w:r>
      <w:proofErr w:type="spellEnd"/>
      <w:r w:rsidRPr="002A2C9B">
        <w:rPr>
          <w:rFonts w:ascii="Times New Roman" w:hAnsi="Times New Roman"/>
        </w:rPr>
        <w:t>. 10.</w:t>
      </w:r>
      <w:proofErr w:type="gramEnd"/>
    </w:p>
    <w:p w:rsidR="001540D1" w:rsidRPr="002A2C9B" w:rsidRDefault="001540D1" w:rsidP="001540D1">
      <w:pPr>
        <w:ind w:left="180"/>
        <w:rPr>
          <w:rFonts w:ascii="Times New Roman" w:hAnsi="Times New Roman"/>
        </w:rPr>
      </w:pPr>
    </w:p>
    <w:p w:rsidR="001540D1" w:rsidRPr="002A2C9B" w:rsidRDefault="001540D1" w:rsidP="001540D1">
      <w:pPr>
        <w:ind w:left="180"/>
        <w:rPr>
          <w:rFonts w:ascii="Times New Roman" w:hAnsi="Times New Roman"/>
          <w:iCs/>
          <w:szCs w:val="24"/>
        </w:rPr>
      </w:pPr>
      <w:proofErr w:type="spellStart"/>
      <w:r w:rsidRPr="002A2C9B">
        <w:rPr>
          <w:rFonts w:ascii="Times New Roman" w:hAnsi="Times New Roman"/>
          <w:iCs/>
          <w:szCs w:val="24"/>
        </w:rPr>
        <w:t>Vabulas</w:t>
      </w:r>
      <w:proofErr w:type="spellEnd"/>
      <w:r w:rsidRPr="002A2C9B">
        <w:rPr>
          <w:rFonts w:ascii="Times New Roman" w:hAnsi="Times New Roman"/>
          <w:iCs/>
          <w:szCs w:val="24"/>
        </w:rPr>
        <w:t xml:space="preserve">, Felicity, and Duncan </w:t>
      </w:r>
      <w:proofErr w:type="spellStart"/>
      <w:r w:rsidRPr="002A2C9B">
        <w:rPr>
          <w:rFonts w:ascii="Times New Roman" w:hAnsi="Times New Roman"/>
          <w:iCs/>
          <w:szCs w:val="24"/>
        </w:rPr>
        <w:t>Snidal</w:t>
      </w:r>
      <w:proofErr w:type="spellEnd"/>
      <w:r w:rsidRPr="002A2C9B">
        <w:rPr>
          <w:rFonts w:ascii="Times New Roman" w:hAnsi="Times New Roman"/>
          <w:iCs/>
          <w:szCs w:val="24"/>
        </w:rPr>
        <w:t xml:space="preserve">.  2013.  Organization without delegation: Informal intergovernmental organizations (IIGOs) and the spectrum of intergovernmental arrangements. </w:t>
      </w:r>
      <w:r w:rsidRPr="002A2C9B">
        <w:rPr>
          <w:rFonts w:ascii="Times New Roman" w:hAnsi="Times New Roman"/>
          <w:i/>
        </w:rPr>
        <w:t>Review of International Organizations</w:t>
      </w:r>
      <w:r w:rsidRPr="002A2C9B">
        <w:rPr>
          <w:rFonts w:ascii="Times New Roman" w:hAnsi="Times New Roman"/>
        </w:rPr>
        <w:t xml:space="preserve">  8(2) (June)</w:t>
      </w:r>
      <w:r w:rsidRPr="002A2C9B">
        <w:rPr>
          <w:rFonts w:ascii="Times New Roman" w:hAnsi="Times New Roman"/>
          <w:iCs/>
          <w:szCs w:val="24"/>
        </w:rPr>
        <w:t>: 193-220.</w:t>
      </w:r>
    </w:p>
    <w:p w:rsidR="001540D1" w:rsidRPr="00D56092" w:rsidRDefault="001540D1" w:rsidP="001540D1">
      <w:pPr>
        <w:rPr>
          <w:rFonts w:ascii="Times New Roman" w:hAnsi="Times New Roman"/>
          <w:b/>
        </w:rPr>
      </w:pPr>
    </w:p>
    <w:p w:rsidR="001540D1" w:rsidRPr="00D56092" w:rsidRDefault="001540D1" w:rsidP="001540D1">
      <w:pPr>
        <w:rPr>
          <w:rFonts w:ascii="Times New Roman" w:hAnsi="Times New Roman"/>
          <w:b/>
        </w:rPr>
      </w:pPr>
    </w:p>
    <w:p w:rsidR="001540D1" w:rsidRPr="00D56092" w:rsidRDefault="001540D1" w:rsidP="001540D1">
      <w:pPr>
        <w:rPr>
          <w:rFonts w:ascii="Times New Roman" w:hAnsi="Times New Roman"/>
          <w:b/>
        </w:rPr>
      </w:pPr>
      <w:r w:rsidRPr="00D56092">
        <w:rPr>
          <w:rFonts w:ascii="Times New Roman" w:hAnsi="Times New Roman"/>
          <w:b/>
        </w:rPr>
        <w:t>Dec. 14, 5:00:  Final Paper due for W students</w:t>
      </w:r>
    </w:p>
    <w:p w:rsidR="001540D1" w:rsidRPr="00D56092" w:rsidRDefault="001540D1" w:rsidP="001540D1">
      <w:pPr>
        <w:rPr>
          <w:rFonts w:ascii="Times New Roman" w:hAnsi="Times New Roman"/>
          <w:b/>
        </w:rPr>
      </w:pPr>
    </w:p>
    <w:p w:rsidR="001540D1" w:rsidRPr="00D56092" w:rsidRDefault="001540D1" w:rsidP="001540D1">
      <w:pPr>
        <w:rPr>
          <w:rFonts w:ascii="Times New Roman" w:hAnsi="Times New Roman"/>
          <w:b/>
        </w:rPr>
      </w:pPr>
      <w:r w:rsidRPr="00D56092">
        <w:rPr>
          <w:rFonts w:ascii="Times New Roman" w:hAnsi="Times New Roman"/>
          <w:b/>
        </w:rPr>
        <w:t>Dec. 1</w:t>
      </w:r>
      <w:r>
        <w:rPr>
          <w:rFonts w:ascii="Times New Roman" w:hAnsi="Times New Roman"/>
          <w:b/>
        </w:rPr>
        <w:t>9</w:t>
      </w:r>
      <w:r w:rsidRPr="00D56092">
        <w:rPr>
          <w:rFonts w:ascii="Times New Roman" w:hAnsi="Times New Roman"/>
          <w:b/>
        </w:rPr>
        <w:t xml:space="preserve">, </w:t>
      </w:r>
      <w:r>
        <w:rPr>
          <w:rFonts w:ascii="Times New Roman" w:hAnsi="Times New Roman"/>
          <w:b/>
        </w:rPr>
        <w:t xml:space="preserve">(Monday) at </w:t>
      </w:r>
      <w:r w:rsidRPr="00D56092">
        <w:rPr>
          <w:rFonts w:ascii="Times New Roman" w:hAnsi="Times New Roman"/>
          <w:b/>
        </w:rPr>
        <w:t>12:30:  Final Exam</w:t>
      </w:r>
    </w:p>
    <w:p w:rsidR="00251A60" w:rsidRDefault="008847F0"/>
    <w:sectPr w:rsidR="00251A60" w:rsidSect="006E79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A71A0"/>
    <w:multiLevelType w:val="hybridMultilevel"/>
    <w:tmpl w:val="CBF4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0D1"/>
    <w:rsid w:val="000154B7"/>
    <w:rsid w:val="00142B2A"/>
    <w:rsid w:val="001540D1"/>
    <w:rsid w:val="001D409A"/>
    <w:rsid w:val="00407190"/>
    <w:rsid w:val="00463B9F"/>
    <w:rsid w:val="008847F0"/>
    <w:rsid w:val="008E6334"/>
    <w:rsid w:val="00A27B42"/>
    <w:rsid w:val="00BC75AC"/>
    <w:rsid w:val="00F2317B"/>
    <w:rsid w:val="00F950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86"/>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0D1"/>
    <w:pPr>
      <w:overflowPunct w:val="0"/>
      <w:autoSpaceDE w:val="0"/>
      <w:autoSpaceDN w:val="0"/>
      <w:adjustRightInd w:val="0"/>
      <w:ind w:left="0"/>
      <w:textAlignment w:val="baseline"/>
    </w:pPr>
    <w:rPr>
      <w:rFonts w:ascii="Times" w:eastAsia="Times New Roman" w:hAnsi="Times" w:cs="Times New Roman"/>
      <w:sz w:val="24"/>
      <w:szCs w:val="20"/>
    </w:rPr>
  </w:style>
  <w:style w:type="paragraph" w:styleId="Heading3">
    <w:name w:val="heading 3"/>
    <w:basedOn w:val="Normal"/>
    <w:link w:val="Heading3Char"/>
    <w:qFormat/>
    <w:rsid w:val="001540D1"/>
    <w:pPr>
      <w:overflowPunct/>
      <w:autoSpaceDE/>
      <w:autoSpaceDN/>
      <w:adjustRightInd/>
      <w:spacing w:before="240"/>
      <w:textAlignment w:val="auto"/>
      <w:outlineLvl w:val="2"/>
    </w:pPr>
    <w:rPr>
      <w:rFonts w:ascii="Georgia" w:hAnsi="Georgia"/>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40D1"/>
    <w:rPr>
      <w:rFonts w:ascii="Georgia" w:eastAsia="Times New Roman" w:hAnsi="Georgia" w:cs="Times New Roman"/>
      <w:sz w:val="27"/>
      <w:szCs w:val="27"/>
    </w:rPr>
  </w:style>
  <w:style w:type="character" w:styleId="Hyperlink">
    <w:name w:val="Hyperlink"/>
    <w:rsid w:val="001540D1"/>
    <w:rPr>
      <w:rFonts w:ascii="Verdana" w:hAnsi="Verdana" w:hint="default"/>
      <w:color w:val="003399"/>
      <w:u w:val="single"/>
    </w:rPr>
  </w:style>
  <w:style w:type="paragraph" w:styleId="NormalWeb">
    <w:name w:val="Normal (Web)"/>
    <w:basedOn w:val="Normal"/>
    <w:uiPriority w:val="99"/>
    <w:rsid w:val="001540D1"/>
    <w:pPr>
      <w:spacing w:before="100" w:after="100"/>
    </w:pPr>
    <w:rPr>
      <w:rFonts w:ascii="Times New Roman" w:hAnsi="Times New Roman"/>
      <w:color w:val="000000"/>
    </w:rPr>
  </w:style>
  <w:style w:type="paragraph" w:customStyle="1" w:styleId="Default">
    <w:name w:val="Default"/>
    <w:rsid w:val="001540D1"/>
    <w:pPr>
      <w:autoSpaceDE w:val="0"/>
      <w:autoSpaceDN w:val="0"/>
      <w:adjustRightInd w:val="0"/>
      <w:ind w:left="0"/>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86"/>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0D1"/>
    <w:pPr>
      <w:overflowPunct w:val="0"/>
      <w:autoSpaceDE w:val="0"/>
      <w:autoSpaceDN w:val="0"/>
      <w:adjustRightInd w:val="0"/>
      <w:ind w:left="0"/>
      <w:textAlignment w:val="baseline"/>
    </w:pPr>
    <w:rPr>
      <w:rFonts w:ascii="Times" w:eastAsia="Times New Roman" w:hAnsi="Times" w:cs="Times New Roman"/>
      <w:sz w:val="24"/>
      <w:szCs w:val="20"/>
    </w:rPr>
  </w:style>
  <w:style w:type="paragraph" w:styleId="Heading3">
    <w:name w:val="heading 3"/>
    <w:basedOn w:val="Normal"/>
    <w:link w:val="Heading3Char"/>
    <w:qFormat/>
    <w:rsid w:val="001540D1"/>
    <w:pPr>
      <w:overflowPunct/>
      <w:autoSpaceDE/>
      <w:autoSpaceDN/>
      <w:adjustRightInd/>
      <w:spacing w:before="240"/>
      <w:textAlignment w:val="auto"/>
      <w:outlineLvl w:val="2"/>
    </w:pPr>
    <w:rPr>
      <w:rFonts w:ascii="Georgia" w:hAnsi="Georgia"/>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40D1"/>
    <w:rPr>
      <w:rFonts w:ascii="Georgia" w:eastAsia="Times New Roman" w:hAnsi="Georgia" w:cs="Times New Roman"/>
      <w:sz w:val="27"/>
      <w:szCs w:val="27"/>
    </w:rPr>
  </w:style>
  <w:style w:type="character" w:styleId="Hyperlink">
    <w:name w:val="Hyperlink"/>
    <w:rsid w:val="001540D1"/>
    <w:rPr>
      <w:rFonts w:ascii="Verdana" w:hAnsi="Verdana" w:hint="default"/>
      <w:color w:val="003399"/>
      <w:u w:val="single"/>
    </w:rPr>
  </w:style>
  <w:style w:type="paragraph" w:styleId="NormalWeb">
    <w:name w:val="Normal (Web)"/>
    <w:basedOn w:val="Normal"/>
    <w:uiPriority w:val="99"/>
    <w:rsid w:val="001540D1"/>
    <w:pPr>
      <w:spacing w:before="100" w:after="100"/>
    </w:pPr>
    <w:rPr>
      <w:rFonts w:ascii="Times New Roman" w:hAnsi="Times New Roman"/>
      <w:color w:val="000000"/>
    </w:rPr>
  </w:style>
  <w:style w:type="paragraph" w:customStyle="1" w:styleId="Default">
    <w:name w:val="Default"/>
    <w:rsid w:val="001540D1"/>
    <w:pPr>
      <w:autoSpaceDE w:val="0"/>
      <w:autoSpaceDN w:val="0"/>
      <w:adjustRightInd w:val="0"/>
      <w:ind w:left="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stor.org/" TargetMode="External"/><Relationship Id="rId7" Type="http://schemas.openxmlformats.org/officeDocument/2006/relationships/hyperlink" Target="http://www.rochester.edu/college/psc/ston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1709</Words>
  <Characters>9746</Characters>
  <Application>Microsoft Macintosh Word</Application>
  <DocSecurity>4</DocSecurity>
  <Lines>81</Lines>
  <Paragraphs>22</Paragraphs>
  <ScaleCrop>false</ScaleCrop>
  <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svanhildur</dc:creator>
  <cp:lastModifiedBy>AnneMarie Tyll</cp:lastModifiedBy>
  <cp:revision>2</cp:revision>
  <cp:lastPrinted>2016-08-29T14:32:00Z</cp:lastPrinted>
  <dcterms:created xsi:type="dcterms:W3CDTF">2016-08-29T14:33:00Z</dcterms:created>
  <dcterms:modified xsi:type="dcterms:W3CDTF">2016-08-29T14:33:00Z</dcterms:modified>
</cp:coreProperties>
</file>